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黑体" w:hAnsi="黑体" w:eastAsia="黑体" w:cs="黑体"/>
          <w:sz w:val="32"/>
          <w:szCs w:val="32"/>
        </w:rPr>
      </w:pPr>
      <w:r>
        <w:rPr>
          <w:rFonts w:hint="eastAsia" w:ascii="黑体" w:hAnsi="黑体" w:eastAsia="黑体" w:cs="黑体"/>
          <w:sz w:val="32"/>
          <w:szCs w:val="32"/>
        </w:rPr>
        <w:t>附件10</w:t>
      </w:r>
    </w:p>
    <w:p>
      <w:pPr>
        <w:pStyle w:val="2"/>
      </w:pPr>
    </w:p>
    <w:p>
      <w:pPr>
        <w:adjustRightInd w:val="0"/>
        <w:spacing w:line="700" w:lineRule="exact"/>
        <w:jc w:val="center"/>
        <w:textAlignment w:val="baseline"/>
        <w:rPr>
          <w:rFonts w:hint="eastAsia" w:ascii="方正小标宋简体" w:hAnsi="方正小标宋简体" w:eastAsia="方正小标宋简体" w:cs="方正小标宋简体"/>
          <w:sz w:val="56"/>
          <w:szCs w:val="56"/>
        </w:rPr>
      </w:pPr>
      <w:r>
        <w:rPr>
          <w:rFonts w:hint="eastAsia" w:ascii="方正小标宋简体" w:hAnsi="方正小标宋_GBK" w:eastAsia="方正小标宋简体" w:cs="方正小标宋_GBK"/>
          <w:sz w:val="52"/>
          <w:szCs w:val="52"/>
        </w:rPr>
        <w:t>商标品牌价值提升工程项目申报书</w:t>
      </w:r>
    </w:p>
    <w:p>
      <w:pPr>
        <w:rPr>
          <w:rFonts w:hint="eastAsia" w:eastAsia="黑体"/>
          <w:sz w:val="28"/>
          <w:szCs w:val="28"/>
        </w:rPr>
      </w:pPr>
    </w:p>
    <w:p>
      <w:pPr>
        <w:pStyle w:val="2"/>
        <w:rPr>
          <w:rFonts w:hint="eastAsia"/>
        </w:rPr>
      </w:pPr>
    </w:p>
    <w:p>
      <w:pPr>
        <w:pStyle w:val="2"/>
        <w:rPr>
          <w:rFonts w:hint="eastAsia"/>
        </w:rPr>
      </w:pPr>
    </w:p>
    <w:p>
      <w:pPr>
        <w:pStyle w:val="2"/>
      </w:pPr>
    </w:p>
    <w:tbl>
      <w:tblPr>
        <w:tblStyle w:val="6"/>
        <w:tblpPr w:leftFromText="180" w:rightFromText="180" w:vertAnchor="text" w:horzAnchor="page" w:tblpX="1799" w:tblpY="163"/>
        <w:tblOverlap w:val="never"/>
        <w:tblW w:w="0" w:type="auto"/>
        <w:tblInd w:w="0" w:type="dxa"/>
        <w:tblLayout w:type="fixed"/>
        <w:tblCellMar>
          <w:top w:w="0" w:type="dxa"/>
          <w:left w:w="108" w:type="dxa"/>
          <w:bottom w:w="0" w:type="dxa"/>
          <w:right w:w="108" w:type="dxa"/>
        </w:tblCellMar>
      </w:tblPr>
      <w:tblGrid>
        <w:gridCol w:w="2129"/>
        <w:gridCol w:w="6538"/>
      </w:tblGrid>
      <w:tr>
        <w:tblPrEx>
          <w:tblCellMar>
            <w:top w:w="0" w:type="dxa"/>
            <w:left w:w="108" w:type="dxa"/>
            <w:bottom w:w="0" w:type="dxa"/>
            <w:right w:w="108" w:type="dxa"/>
          </w:tblCellMar>
        </w:tblPrEx>
        <w:trPr>
          <w:trHeight w:val="1400" w:hRule="atLeast"/>
        </w:trPr>
        <w:tc>
          <w:tcPr>
            <w:tcW w:w="2129" w:type="dxa"/>
            <w:noWrap w:val="0"/>
            <w:vAlign w:val="top"/>
          </w:tcPr>
          <w:p>
            <w:pPr>
              <w:adjustRightInd w:val="0"/>
              <w:snapToGrid w:val="0"/>
              <w:spacing w:line="600" w:lineRule="exact"/>
              <w:rPr>
                <w:rFonts w:hint="eastAsia" w:ascii="方正黑体简体" w:hAnsi="仿宋_GB2312" w:eastAsia="方正黑体简体" w:cs="仿宋_GB2312"/>
                <w:sz w:val="32"/>
                <w:szCs w:val="32"/>
              </w:rPr>
            </w:pPr>
            <w:r>
              <w:rPr>
                <w:rFonts w:hint="eastAsia" w:ascii="方正黑体简体" w:hAnsi="仿宋_GB2312" w:eastAsia="方正黑体简体" w:cs="仿宋_GB2312"/>
                <w:sz w:val="32"/>
                <w:szCs w:val="32"/>
              </w:rPr>
              <w:t>项目名称：</w:t>
            </w:r>
          </w:p>
        </w:tc>
        <w:tc>
          <w:tcPr>
            <w:tcW w:w="6538" w:type="dxa"/>
            <w:noWrap w:val="0"/>
            <w:vAlign w:val="top"/>
          </w:tcPr>
          <w:p>
            <w:pPr>
              <w:adjustRightInd w:val="0"/>
              <w:snapToGrid w:val="0"/>
              <w:spacing w:line="600" w:lineRule="exact"/>
              <w:rPr>
                <w:rFonts w:hint="eastAsia" w:ascii="方正黑体简体" w:hAnsi="仿宋_GB2312" w:eastAsia="方正黑体简体" w:cs="仿宋_GB2312"/>
                <w:sz w:val="32"/>
                <w:szCs w:val="32"/>
                <w:u w:val="single"/>
              </w:rPr>
            </w:pPr>
            <w:r>
              <w:rPr>
                <w:rFonts w:hint="eastAsia" w:ascii="方正黑体简体" w:hAnsi="仿宋_GB2312" w:eastAsia="方正黑体简体" w:cs="仿宋_GB2312"/>
                <w:sz w:val="32"/>
                <w:szCs w:val="32"/>
                <w:u w:val="single"/>
              </w:rPr>
              <w:t xml:space="preserve">                                     </w:t>
            </w:r>
          </w:p>
          <w:p>
            <w:pPr>
              <w:adjustRightInd w:val="0"/>
              <w:snapToGrid w:val="0"/>
              <w:spacing w:line="600" w:lineRule="exact"/>
              <w:rPr>
                <w:rFonts w:hint="eastAsia" w:ascii="方正黑体简体" w:hAnsi="仿宋_GB2312" w:eastAsia="方正黑体简体" w:cs="仿宋_GB2312"/>
                <w:sz w:val="32"/>
                <w:szCs w:val="32"/>
                <w:u w:val="single"/>
              </w:rPr>
            </w:pPr>
            <w:r>
              <w:rPr>
                <w:rFonts w:hint="eastAsia" w:ascii="方正黑体简体" w:hAnsi="仿宋_GB2312" w:eastAsia="方正黑体简体" w:cs="仿宋_GB2312"/>
                <w:sz w:val="32"/>
                <w:szCs w:val="32"/>
                <w:u w:val="single"/>
              </w:rPr>
              <w:t xml:space="preserve">                                     </w:t>
            </w:r>
          </w:p>
        </w:tc>
      </w:tr>
      <w:tr>
        <w:tblPrEx>
          <w:tblCellMar>
            <w:top w:w="0" w:type="dxa"/>
            <w:left w:w="108" w:type="dxa"/>
            <w:bottom w:w="0" w:type="dxa"/>
            <w:right w:w="108" w:type="dxa"/>
          </w:tblCellMar>
        </w:tblPrEx>
        <w:trPr>
          <w:trHeight w:val="710" w:hRule="atLeast"/>
        </w:trPr>
        <w:tc>
          <w:tcPr>
            <w:tcW w:w="2129" w:type="dxa"/>
            <w:noWrap w:val="0"/>
            <w:vAlign w:val="top"/>
          </w:tcPr>
          <w:p>
            <w:pPr>
              <w:adjustRightInd w:val="0"/>
              <w:snapToGrid w:val="0"/>
              <w:spacing w:line="600" w:lineRule="exact"/>
              <w:jc w:val="left"/>
              <w:rPr>
                <w:rFonts w:hint="eastAsia" w:ascii="方正黑体简体" w:hAnsi="仿宋_GB2312" w:eastAsia="方正黑体简体" w:cs="仿宋_GB2312"/>
                <w:sz w:val="32"/>
                <w:szCs w:val="32"/>
              </w:rPr>
            </w:pPr>
            <w:r>
              <w:rPr>
                <w:rFonts w:hint="eastAsia" w:ascii="方正黑体简体" w:hAnsi="仿宋_GB2312" w:eastAsia="方正黑体简体" w:cs="仿宋_GB2312"/>
                <w:sz w:val="32"/>
                <w:szCs w:val="32"/>
              </w:rPr>
              <w:t>申报单位：</w:t>
            </w:r>
          </w:p>
        </w:tc>
        <w:tc>
          <w:tcPr>
            <w:tcW w:w="6538" w:type="dxa"/>
            <w:noWrap w:val="0"/>
            <w:vAlign w:val="center"/>
          </w:tcPr>
          <w:p>
            <w:pPr>
              <w:adjustRightInd w:val="0"/>
              <w:snapToGrid w:val="0"/>
              <w:spacing w:line="600" w:lineRule="exact"/>
              <w:jc w:val="left"/>
              <w:rPr>
                <w:rFonts w:hint="eastAsia" w:ascii="楷体_GB2312" w:hAnsi="仿宋_GB2312" w:eastAsia="楷体_GB2312" w:cs="仿宋_GB2312"/>
                <w:sz w:val="32"/>
                <w:szCs w:val="32"/>
              </w:rPr>
            </w:pPr>
            <w:r>
              <w:rPr>
                <w:rFonts w:hint="eastAsia" w:ascii="楷体_GB2312" w:hAnsi="仿宋_GB2312" w:eastAsia="楷体_GB2312" w:cs="仿宋_GB2312"/>
                <w:sz w:val="32"/>
                <w:szCs w:val="32"/>
                <w:u w:val="single"/>
              </w:rPr>
              <w:t xml:space="preserve">                             （盖章）</w:t>
            </w:r>
          </w:p>
        </w:tc>
      </w:tr>
      <w:tr>
        <w:tblPrEx>
          <w:tblCellMar>
            <w:top w:w="0" w:type="dxa"/>
            <w:left w:w="108" w:type="dxa"/>
            <w:bottom w:w="0" w:type="dxa"/>
            <w:right w:w="108" w:type="dxa"/>
          </w:tblCellMar>
        </w:tblPrEx>
        <w:trPr>
          <w:trHeight w:val="770" w:hRule="atLeast"/>
        </w:trPr>
        <w:tc>
          <w:tcPr>
            <w:tcW w:w="2129" w:type="dxa"/>
            <w:noWrap w:val="0"/>
            <w:vAlign w:val="center"/>
          </w:tcPr>
          <w:p>
            <w:pPr>
              <w:adjustRightInd w:val="0"/>
              <w:snapToGrid w:val="0"/>
              <w:spacing w:line="600" w:lineRule="exact"/>
              <w:jc w:val="left"/>
              <w:rPr>
                <w:rFonts w:hint="eastAsia" w:ascii="方正黑体简体" w:hAnsi="仿宋_GB2312" w:eastAsia="方正黑体简体" w:cs="仿宋_GB2312"/>
                <w:sz w:val="32"/>
                <w:szCs w:val="32"/>
              </w:rPr>
            </w:pPr>
            <w:r>
              <w:rPr>
                <w:rFonts w:hint="eastAsia" w:ascii="方正黑体简体" w:hAnsi="仿宋_GB2312" w:eastAsia="方正黑体简体" w:cs="仿宋_GB2312"/>
                <w:sz w:val="32"/>
                <w:szCs w:val="32"/>
              </w:rPr>
              <w:t>项目联系人：</w:t>
            </w:r>
          </w:p>
        </w:tc>
        <w:tc>
          <w:tcPr>
            <w:tcW w:w="6538" w:type="dxa"/>
            <w:noWrap w:val="0"/>
            <w:vAlign w:val="center"/>
          </w:tcPr>
          <w:p>
            <w:pPr>
              <w:adjustRightInd w:val="0"/>
              <w:snapToGrid w:val="0"/>
              <w:spacing w:line="600" w:lineRule="exact"/>
              <w:jc w:val="left"/>
              <w:rPr>
                <w:rFonts w:hint="eastAsia" w:ascii="方正黑体简体" w:hAnsi="仿宋_GB2312" w:eastAsia="方正黑体简体" w:cs="仿宋_GB2312"/>
                <w:sz w:val="32"/>
                <w:szCs w:val="32"/>
              </w:rPr>
            </w:pPr>
            <w:r>
              <w:rPr>
                <w:rFonts w:hint="eastAsia" w:ascii="方正黑体简体" w:hAnsi="仿宋_GB2312" w:eastAsia="方正黑体简体" w:cs="仿宋_GB2312"/>
                <w:sz w:val="32"/>
                <w:szCs w:val="32"/>
                <w:u w:val="single"/>
              </w:rPr>
              <w:t xml:space="preserve">                                     </w:t>
            </w:r>
          </w:p>
        </w:tc>
      </w:tr>
      <w:tr>
        <w:tblPrEx>
          <w:tblCellMar>
            <w:top w:w="0" w:type="dxa"/>
            <w:left w:w="108" w:type="dxa"/>
            <w:bottom w:w="0" w:type="dxa"/>
            <w:right w:w="108" w:type="dxa"/>
          </w:tblCellMar>
        </w:tblPrEx>
        <w:trPr>
          <w:trHeight w:val="691" w:hRule="atLeast"/>
        </w:trPr>
        <w:tc>
          <w:tcPr>
            <w:tcW w:w="2129" w:type="dxa"/>
            <w:noWrap w:val="0"/>
            <w:vAlign w:val="center"/>
          </w:tcPr>
          <w:p>
            <w:pPr>
              <w:adjustRightInd w:val="0"/>
              <w:snapToGrid w:val="0"/>
              <w:spacing w:line="600" w:lineRule="exact"/>
              <w:jc w:val="left"/>
              <w:rPr>
                <w:rFonts w:hint="eastAsia" w:ascii="方正黑体简体" w:hAnsi="仿宋_GB2312" w:eastAsia="方正黑体简体" w:cs="仿宋_GB2312"/>
                <w:sz w:val="32"/>
                <w:szCs w:val="32"/>
              </w:rPr>
            </w:pPr>
            <w:r>
              <w:rPr>
                <w:rFonts w:hint="eastAsia" w:ascii="方正黑体简体" w:hAnsi="仿宋_GB2312" w:eastAsia="方正黑体简体" w:cs="仿宋_GB2312"/>
                <w:sz w:val="32"/>
                <w:szCs w:val="32"/>
              </w:rPr>
              <w:t>单位及职务：</w:t>
            </w:r>
          </w:p>
        </w:tc>
        <w:tc>
          <w:tcPr>
            <w:tcW w:w="6538" w:type="dxa"/>
            <w:noWrap w:val="0"/>
            <w:vAlign w:val="center"/>
          </w:tcPr>
          <w:p>
            <w:pPr>
              <w:adjustRightInd w:val="0"/>
              <w:snapToGrid w:val="0"/>
              <w:spacing w:line="600" w:lineRule="exact"/>
              <w:jc w:val="left"/>
              <w:rPr>
                <w:rFonts w:hint="eastAsia" w:ascii="方正黑体简体" w:hAnsi="仿宋_GB2312" w:eastAsia="方正黑体简体" w:cs="仿宋_GB2312"/>
                <w:sz w:val="32"/>
                <w:szCs w:val="32"/>
              </w:rPr>
            </w:pPr>
            <w:r>
              <w:rPr>
                <w:rFonts w:hint="eastAsia" w:ascii="方正黑体简体" w:hAnsi="仿宋_GB2312" w:eastAsia="方正黑体简体" w:cs="仿宋_GB2312"/>
                <w:sz w:val="32"/>
                <w:szCs w:val="32"/>
                <w:u w:val="single"/>
              </w:rPr>
              <w:t xml:space="preserve">                                     </w:t>
            </w:r>
          </w:p>
        </w:tc>
      </w:tr>
      <w:tr>
        <w:tblPrEx>
          <w:tblCellMar>
            <w:top w:w="0" w:type="dxa"/>
            <w:left w:w="108" w:type="dxa"/>
            <w:bottom w:w="0" w:type="dxa"/>
            <w:right w:w="108" w:type="dxa"/>
          </w:tblCellMar>
        </w:tblPrEx>
        <w:trPr>
          <w:trHeight w:val="710" w:hRule="atLeast"/>
        </w:trPr>
        <w:tc>
          <w:tcPr>
            <w:tcW w:w="2129" w:type="dxa"/>
            <w:noWrap w:val="0"/>
            <w:vAlign w:val="center"/>
          </w:tcPr>
          <w:p>
            <w:pPr>
              <w:adjustRightInd w:val="0"/>
              <w:snapToGrid w:val="0"/>
              <w:spacing w:line="600" w:lineRule="exact"/>
              <w:jc w:val="left"/>
              <w:rPr>
                <w:rFonts w:hint="eastAsia" w:ascii="方正黑体简体" w:hAnsi="仿宋_GB2312" w:eastAsia="方正黑体简体" w:cs="仿宋_GB2312"/>
                <w:sz w:val="32"/>
                <w:szCs w:val="32"/>
              </w:rPr>
            </w:pPr>
            <w:r>
              <w:rPr>
                <w:rFonts w:hint="eastAsia" w:ascii="方正黑体简体" w:hAnsi="仿宋_GB2312" w:eastAsia="方正黑体简体" w:cs="仿宋_GB2312"/>
                <w:sz w:val="32"/>
                <w:szCs w:val="32"/>
              </w:rPr>
              <w:t>工作电话：</w:t>
            </w:r>
          </w:p>
        </w:tc>
        <w:tc>
          <w:tcPr>
            <w:tcW w:w="6538" w:type="dxa"/>
            <w:noWrap w:val="0"/>
            <w:vAlign w:val="center"/>
          </w:tcPr>
          <w:p>
            <w:pPr>
              <w:adjustRightInd w:val="0"/>
              <w:snapToGrid w:val="0"/>
              <w:spacing w:line="600" w:lineRule="exact"/>
              <w:jc w:val="left"/>
              <w:rPr>
                <w:rFonts w:hint="eastAsia" w:ascii="方正黑体简体" w:hAnsi="仿宋_GB2312" w:eastAsia="方正黑体简体" w:cs="仿宋_GB2312"/>
                <w:sz w:val="32"/>
                <w:szCs w:val="32"/>
              </w:rPr>
            </w:pPr>
            <w:r>
              <w:rPr>
                <w:rFonts w:hint="eastAsia" w:ascii="方正黑体简体" w:hAnsi="仿宋_GB2312" w:eastAsia="方正黑体简体" w:cs="仿宋_GB2312"/>
                <w:sz w:val="32"/>
                <w:szCs w:val="32"/>
                <w:u w:val="single"/>
              </w:rPr>
              <w:t xml:space="preserve">                                     </w:t>
            </w:r>
          </w:p>
        </w:tc>
      </w:tr>
      <w:tr>
        <w:tblPrEx>
          <w:tblCellMar>
            <w:top w:w="0" w:type="dxa"/>
            <w:left w:w="108" w:type="dxa"/>
            <w:bottom w:w="0" w:type="dxa"/>
            <w:right w:w="108" w:type="dxa"/>
          </w:tblCellMar>
        </w:tblPrEx>
        <w:trPr>
          <w:trHeight w:val="691" w:hRule="atLeast"/>
        </w:trPr>
        <w:tc>
          <w:tcPr>
            <w:tcW w:w="2129" w:type="dxa"/>
            <w:noWrap w:val="0"/>
            <w:vAlign w:val="center"/>
          </w:tcPr>
          <w:p>
            <w:pPr>
              <w:adjustRightInd w:val="0"/>
              <w:snapToGrid w:val="0"/>
              <w:spacing w:line="600" w:lineRule="exact"/>
              <w:jc w:val="left"/>
              <w:rPr>
                <w:rFonts w:hint="eastAsia" w:ascii="方正黑体简体" w:hAnsi="仿宋_GB2312" w:eastAsia="方正黑体简体" w:cs="仿宋_GB2312"/>
                <w:sz w:val="32"/>
                <w:szCs w:val="32"/>
              </w:rPr>
            </w:pPr>
            <w:r>
              <w:rPr>
                <w:rFonts w:hint="eastAsia" w:ascii="方正黑体简体" w:hAnsi="仿宋_GB2312" w:eastAsia="方正黑体简体" w:cs="仿宋_GB2312"/>
                <w:sz w:val="32"/>
                <w:szCs w:val="32"/>
              </w:rPr>
              <w:t>手机号码：</w:t>
            </w:r>
          </w:p>
        </w:tc>
        <w:tc>
          <w:tcPr>
            <w:tcW w:w="6538" w:type="dxa"/>
            <w:noWrap w:val="0"/>
            <w:vAlign w:val="center"/>
          </w:tcPr>
          <w:p>
            <w:pPr>
              <w:adjustRightInd w:val="0"/>
              <w:snapToGrid w:val="0"/>
              <w:spacing w:line="600" w:lineRule="exact"/>
              <w:jc w:val="left"/>
              <w:rPr>
                <w:rFonts w:hint="eastAsia" w:ascii="方正黑体简体" w:hAnsi="仿宋_GB2312" w:eastAsia="方正黑体简体" w:cs="仿宋_GB2312"/>
                <w:sz w:val="32"/>
                <w:szCs w:val="32"/>
              </w:rPr>
            </w:pPr>
            <w:r>
              <w:rPr>
                <w:rFonts w:hint="eastAsia" w:ascii="方正黑体简体" w:hAnsi="仿宋_GB2312" w:eastAsia="方正黑体简体" w:cs="仿宋_GB2312"/>
                <w:sz w:val="32"/>
                <w:szCs w:val="32"/>
                <w:u w:val="single"/>
              </w:rPr>
              <w:t xml:space="preserve">                                     </w:t>
            </w:r>
          </w:p>
        </w:tc>
      </w:tr>
      <w:tr>
        <w:tblPrEx>
          <w:tblCellMar>
            <w:top w:w="0" w:type="dxa"/>
            <w:left w:w="108" w:type="dxa"/>
            <w:bottom w:w="0" w:type="dxa"/>
            <w:right w:w="108" w:type="dxa"/>
          </w:tblCellMar>
        </w:tblPrEx>
        <w:trPr>
          <w:trHeight w:val="710" w:hRule="atLeast"/>
        </w:trPr>
        <w:tc>
          <w:tcPr>
            <w:tcW w:w="2129" w:type="dxa"/>
            <w:noWrap w:val="0"/>
            <w:vAlign w:val="center"/>
          </w:tcPr>
          <w:p>
            <w:pPr>
              <w:adjustRightInd w:val="0"/>
              <w:snapToGrid w:val="0"/>
              <w:spacing w:line="600" w:lineRule="exact"/>
              <w:jc w:val="left"/>
              <w:rPr>
                <w:rFonts w:hint="eastAsia" w:ascii="方正黑体简体" w:hAnsi="仿宋_GB2312" w:eastAsia="方正黑体简体" w:cs="仿宋_GB2312"/>
                <w:sz w:val="32"/>
                <w:szCs w:val="32"/>
              </w:rPr>
            </w:pPr>
            <w:r>
              <w:rPr>
                <w:rFonts w:hint="eastAsia" w:ascii="方正黑体简体" w:hAnsi="仿宋_GB2312" w:eastAsia="方正黑体简体" w:cs="仿宋_GB2312"/>
                <w:sz w:val="32"/>
                <w:szCs w:val="32"/>
              </w:rPr>
              <w:t>电子邮箱：</w:t>
            </w:r>
          </w:p>
        </w:tc>
        <w:tc>
          <w:tcPr>
            <w:tcW w:w="6538" w:type="dxa"/>
            <w:noWrap w:val="0"/>
            <w:vAlign w:val="center"/>
          </w:tcPr>
          <w:p>
            <w:pPr>
              <w:adjustRightInd w:val="0"/>
              <w:snapToGrid w:val="0"/>
              <w:spacing w:line="600" w:lineRule="exact"/>
              <w:jc w:val="left"/>
              <w:rPr>
                <w:rFonts w:hint="eastAsia" w:ascii="方正黑体简体" w:hAnsi="仿宋_GB2312" w:eastAsia="方正黑体简体" w:cs="仿宋_GB2312"/>
                <w:sz w:val="32"/>
                <w:szCs w:val="32"/>
              </w:rPr>
            </w:pPr>
            <w:r>
              <w:rPr>
                <w:rFonts w:hint="eastAsia" w:ascii="方正黑体简体" w:hAnsi="仿宋_GB2312" w:eastAsia="方正黑体简体" w:cs="仿宋_GB2312"/>
                <w:sz w:val="32"/>
                <w:szCs w:val="32"/>
                <w:u w:val="single"/>
              </w:rPr>
              <w:t xml:space="preserve">                                     </w:t>
            </w:r>
          </w:p>
        </w:tc>
      </w:tr>
      <w:tr>
        <w:tblPrEx>
          <w:tblCellMar>
            <w:top w:w="0" w:type="dxa"/>
            <w:left w:w="108" w:type="dxa"/>
            <w:bottom w:w="0" w:type="dxa"/>
            <w:right w:w="108" w:type="dxa"/>
          </w:tblCellMar>
        </w:tblPrEx>
        <w:trPr>
          <w:trHeight w:val="691" w:hRule="atLeast"/>
        </w:trPr>
        <w:tc>
          <w:tcPr>
            <w:tcW w:w="2129" w:type="dxa"/>
            <w:noWrap w:val="0"/>
            <w:vAlign w:val="center"/>
          </w:tcPr>
          <w:p>
            <w:pPr>
              <w:adjustRightInd w:val="0"/>
              <w:snapToGrid w:val="0"/>
              <w:spacing w:line="600" w:lineRule="exact"/>
              <w:jc w:val="left"/>
              <w:rPr>
                <w:rFonts w:hint="eastAsia" w:ascii="方正黑体简体" w:hAnsi="仿宋_GB2312" w:eastAsia="方正黑体简体" w:cs="仿宋_GB2312"/>
                <w:sz w:val="32"/>
                <w:szCs w:val="32"/>
              </w:rPr>
            </w:pPr>
            <w:r>
              <w:rPr>
                <w:rFonts w:hint="eastAsia" w:ascii="方正黑体简体" w:hAnsi="仿宋_GB2312" w:eastAsia="方正黑体简体" w:cs="仿宋_GB2312"/>
                <w:sz w:val="32"/>
                <w:szCs w:val="32"/>
              </w:rPr>
              <w:t>填报日期：</w:t>
            </w:r>
          </w:p>
        </w:tc>
        <w:tc>
          <w:tcPr>
            <w:tcW w:w="6538" w:type="dxa"/>
            <w:noWrap w:val="0"/>
            <w:vAlign w:val="center"/>
          </w:tcPr>
          <w:p>
            <w:pPr>
              <w:adjustRightInd w:val="0"/>
              <w:snapToGrid w:val="0"/>
              <w:spacing w:line="600" w:lineRule="exact"/>
              <w:jc w:val="left"/>
              <w:rPr>
                <w:rFonts w:hint="eastAsia" w:ascii="方正黑体简体" w:hAnsi="仿宋_GB2312" w:eastAsia="方正黑体简体" w:cs="仿宋_GB2312"/>
                <w:sz w:val="32"/>
                <w:szCs w:val="32"/>
              </w:rPr>
            </w:pPr>
            <w:r>
              <w:rPr>
                <w:rFonts w:hint="eastAsia" w:ascii="方正黑体简体" w:hAnsi="仿宋_GB2312" w:eastAsia="方正黑体简体" w:cs="仿宋_GB2312"/>
                <w:sz w:val="32"/>
                <w:szCs w:val="32"/>
                <w:u w:val="single"/>
              </w:rPr>
              <w:t xml:space="preserve">                                     </w:t>
            </w:r>
          </w:p>
        </w:tc>
      </w:tr>
    </w:tbl>
    <w:p>
      <w:pPr>
        <w:adjustRightInd w:val="0"/>
        <w:snapToGrid w:val="0"/>
        <w:spacing w:line="600" w:lineRule="exact"/>
        <w:jc w:val="left"/>
        <w:rPr>
          <w:rFonts w:hint="eastAsia" w:ascii="楷体_GB2312" w:hAnsi="楷体_GB2312" w:eastAsia="楷体_GB2312" w:cs="楷体_GB2312"/>
          <w:sz w:val="32"/>
          <w:szCs w:val="32"/>
        </w:rPr>
      </w:pPr>
    </w:p>
    <w:p>
      <w:pPr>
        <w:adjustRightInd w:val="0"/>
        <w:snapToGrid w:val="0"/>
        <w:spacing w:line="560" w:lineRule="exact"/>
        <w:rPr>
          <w:rFonts w:hint="eastAsia" w:ascii="楷体" w:hAnsi="楷体" w:eastAsia="楷体" w:cs="楷体"/>
          <w:bCs/>
          <w:sz w:val="36"/>
        </w:rPr>
      </w:pPr>
    </w:p>
    <w:p>
      <w:pPr>
        <w:spacing w:line="560" w:lineRule="exact"/>
        <w:jc w:val="center"/>
        <w:rPr>
          <w:rFonts w:hint="eastAsia" w:ascii="楷体_GB2312" w:hAnsi="宋体" w:eastAsia="楷体_GB2312" w:cs="宋体"/>
          <w:sz w:val="36"/>
          <w:szCs w:val="36"/>
        </w:rPr>
      </w:pPr>
      <w:r>
        <w:rPr>
          <w:rFonts w:hint="eastAsia" w:ascii="楷体_GB2312" w:hAnsi="宋体" w:eastAsia="楷体_GB2312" w:cs="宋体"/>
          <w:sz w:val="36"/>
          <w:szCs w:val="36"/>
        </w:rPr>
        <w:t>陕西省知识产权局编制</w:t>
      </w:r>
    </w:p>
    <w:p>
      <w:pPr>
        <w:spacing w:line="560" w:lineRule="exact"/>
        <w:jc w:val="center"/>
        <w:rPr>
          <w:rFonts w:hint="eastAsia" w:ascii="楷体_GB2312" w:hAnsi="宋体" w:eastAsia="楷体_GB2312" w:cs="宋体"/>
          <w:sz w:val="36"/>
          <w:szCs w:val="36"/>
        </w:rPr>
      </w:pPr>
      <w:r>
        <w:rPr>
          <w:rFonts w:hint="eastAsia" w:ascii="楷体_GB2312" w:hAnsi="宋体" w:eastAsia="楷体_GB2312" w:cs="宋体"/>
          <w:sz w:val="36"/>
          <w:szCs w:val="36"/>
        </w:rPr>
        <w:t>二〇二三年制</w:t>
      </w:r>
    </w:p>
    <w:p>
      <w:pPr>
        <w:adjustRightInd w:val="0"/>
        <w:snapToGrid w:val="0"/>
        <w:spacing w:line="560" w:lineRule="exact"/>
        <w:jc w:val="center"/>
        <w:rPr>
          <w:rFonts w:hint="eastAsia" w:ascii="楷体" w:hAnsi="楷体" w:eastAsia="楷体" w:cs="楷体"/>
          <w:bCs/>
          <w:sz w:val="36"/>
        </w:rPr>
        <w:sectPr>
          <w:headerReference r:id="rId3" w:type="default"/>
          <w:footerReference r:id="rId5" w:type="default"/>
          <w:headerReference r:id="rId4" w:type="even"/>
          <w:footerReference r:id="rId6" w:type="even"/>
          <w:pgSz w:w="11906" w:h="16838"/>
          <w:pgMar w:top="1701" w:right="1588" w:bottom="1588" w:left="1588" w:header="851" w:footer="992" w:gutter="0"/>
          <w:pgNumType w:fmt="numberInDash"/>
          <w:cols w:space="720" w:num="1"/>
          <w:docGrid w:type="lines" w:linePitch="312" w:charSpace="0"/>
        </w:sectPr>
      </w:pPr>
    </w:p>
    <w:p>
      <w:pPr>
        <w:spacing w:line="660" w:lineRule="exact"/>
        <w:jc w:val="center"/>
        <w:rPr>
          <w:rFonts w:hint="eastAsia" w:ascii="方正小标宋简体" w:hAnsi="方正小标宋简体" w:eastAsia="方正小标宋简体" w:cs="方正小标宋简体"/>
          <w:sz w:val="44"/>
          <w:szCs w:val="44"/>
        </w:rPr>
      </w:pPr>
    </w:p>
    <w:p>
      <w:pPr>
        <w:spacing w:line="6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 报 说 明</w:t>
      </w:r>
    </w:p>
    <w:p>
      <w:pPr>
        <w:snapToGrid w:val="0"/>
        <w:spacing w:line="600" w:lineRule="exact"/>
        <w:ind w:firstLine="643" w:firstLineChars="200"/>
        <w:jc w:val="left"/>
        <w:rPr>
          <w:rFonts w:hint="eastAsia" w:ascii="仿宋_GB2312" w:hAnsi="仿宋_GB2312" w:eastAsia="仿宋_GB2312" w:cs="仿宋_GB2312"/>
          <w:b/>
          <w:sz w:val="32"/>
          <w:szCs w:val="32"/>
        </w:rPr>
      </w:pPr>
    </w:p>
    <w:p>
      <w:pPr>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为落实国家知识产权局、陕西省人民政府共建西部示范知识产权强省推进大会精神，细化《共建西部示范知识产权局强省实施方案》、</w:t>
      </w:r>
      <w:r>
        <w:rPr>
          <w:rFonts w:hint="eastAsia" w:ascii="仿宋_GB2312" w:hAnsi="仿宋" w:eastAsia="仿宋_GB2312"/>
          <w:sz w:val="32"/>
          <w:szCs w:val="32"/>
        </w:rPr>
        <w:t>《陕西省知识产权强省建设纲要（2021-2035年）》、《陕西省“十四五”知识产权发展规划》要求，开展</w:t>
      </w:r>
      <w:r>
        <w:rPr>
          <w:rFonts w:hint="eastAsia" w:ascii="仿宋_GB2312" w:hAnsi="仿宋_GB2312" w:eastAsia="仿宋_GB2312" w:cs="仿宋_GB2312"/>
          <w:sz w:val="32"/>
          <w:szCs w:val="32"/>
        </w:rPr>
        <w:t>商标品牌价值提升工程项目，请认真阅读下列说明：</w:t>
      </w:r>
    </w:p>
    <w:p>
      <w:pPr>
        <w:spacing w:line="600" w:lineRule="exact"/>
        <w:ind w:firstLine="640" w:firstLineChars="200"/>
        <w:rPr>
          <w:rFonts w:hint="eastAsia" w:ascii="方正黑体简体" w:hAnsi="黑体" w:eastAsia="方正黑体简体" w:cs="黑体"/>
          <w:sz w:val="32"/>
          <w:szCs w:val="32"/>
        </w:rPr>
      </w:pPr>
      <w:r>
        <w:rPr>
          <w:rFonts w:hint="eastAsia" w:ascii="方正黑体简体" w:hAnsi="黑体" w:eastAsia="方正黑体简体" w:cs="黑体"/>
          <w:sz w:val="32"/>
          <w:szCs w:val="32"/>
        </w:rPr>
        <w:t>一、项目背景</w:t>
      </w:r>
    </w:p>
    <w:p>
      <w:pPr>
        <w:spacing w:line="600" w:lineRule="exact"/>
        <w:ind w:firstLine="640" w:firstLineChars="200"/>
        <w:rPr>
          <w:rFonts w:hint="eastAsia" w:ascii="仿宋_GB2312" w:hAnsi="黑体" w:eastAsia="仿宋_GB2312" w:cs="黑体"/>
          <w:sz w:val="32"/>
          <w:szCs w:val="32"/>
        </w:rPr>
      </w:pPr>
      <w:r>
        <w:rPr>
          <w:rFonts w:hint="eastAsia" w:ascii="仿宋_GB2312" w:hAnsi="Nimbus Roman No9 L" w:eastAsia="仿宋_GB2312" w:cs="Nimbus Roman No9 L"/>
          <w:sz w:val="32"/>
          <w:szCs w:val="32"/>
        </w:rPr>
        <w:t>为深入贯彻中共中央、国务院印发的《知识产权强国建设纲要（2021—2035年）》、国务院印发的《“十四五”国家知识产权保护和运用规划》的决策部署，扎实落实国家发展改革委、国家知识产权局等七部门联合印发的《新时代推进品牌建设的指导意见》、国家知识产权局组织开展的“千企百城”商标品牌价值提升行动，进一步贯彻落实国家知识产权局、陕西省人民政府共建设西部示范知识产权强省方案，推进实施商标品牌战略，充分发挥商标制度的基础保障作用，有效促进</w:t>
      </w:r>
      <w:r>
        <w:rPr>
          <w:rFonts w:hint="eastAsia" w:ascii="仿宋_GB2312" w:hAnsi="仿宋_GB2312" w:eastAsia="仿宋_GB2312" w:cs="仿宋_GB2312"/>
          <w:sz w:val="32"/>
          <w:szCs w:val="32"/>
        </w:rPr>
        <w:t>重点产业链上龙头企业、区域优势商标品牌</w:t>
      </w:r>
      <w:r>
        <w:rPr>
          <w:rFonts w:hint="eastAsia" w:ascii="仿宋_GB2312" w:hAnsi="Nimbus Roman No9 L" w:eastAsia="仿宋_GB2312" w:cs="Nimbus Roman No9 L"/>
          <w:sz w:val="32"/>
          <w:szCs w:val="32"/>
        </w:rPr>
        <w:t>价值提升，服务我省高质量发展</w:t>
      </w:r>
      <w:r>
        <w:rPr>
          <w:rFonts w:hint="eastAsia" w:ascii="仿宋_GB2312" w:hAnsi="仿宋_GB2312" w:eastAsia="仿宋_GB2312" w:cs="仿宋_GB2312"/>
          <w:sz w:val="32"/>
          <w:szCs w:val="32"/>
        </w:rPr>
        <w:t>。</w:t>
      </w:r>
    </w:p>
    <w:p>
      <w:pPr>
        <w:spacing w:line="600" w:lineRule="exact"/>
        <w:ind w:firstLine="640" w:firstLineChars="200"/>
        <w:rPr>
          <w:rFonts w:hint="eastAsia" w:ascii="方正黑体简体" w:hAnsi="黑体" w:eastAsia="方正黑体简体" w:cs="黑体"/>
          <w:sz w:val="32"/>
          <w:szCs w:val="32"/>
        </w:rPr>
      </w:pPr>
      <w:r>
        <w:rPr>
          <w:rFonts w:hint="eastAsia" w:ascii="方正黑体简体" w:hAnsi="黑体" w:eastAsia="方正黑体简体" w:cs="黑体"/>
          <w:sz w:val="32"/>
          <w:szCs w:val="32"/>
        </w:rPr>
        <w:t>二、主要任务</w:t>
      </w:r>
    </w:p>
    <w:p>
      <w:pPr>
        <w:spacing w:line="600" w:lineRule="exact"/>
        <w:ind w:firstLine="643" w:firstLineChars="200"/>
        <w:rPr>
          <w:rFonts w:hint="eastAsia" w:ascii="仿宋_GB2312" w:hAnsi="Nimbus Roman No9 L" w:eastAsia="仿宋_GB2312" w:cs="Nimbus Roman No9 L"/>
          <w:sz w:val="32"/>
          <w:szCs w:val="32"/>
        </w:rPr>
      </w:pPr>
      <w:r>
        <w:rPr>
          <w:rFonts w:hint="eastAsia" w:ascii="楷体_GB2312" w:hAnsi="楷体" w:eastAsia="楷体_GB2312" w:cs="楷体"/>
          <w:b/>
          <w:sz w:val="32"/>
          <w:szCs w:val="32"/>
          <w:lang w:val="zh-CN"/>
        </w:rPr>
        <w:t>（一）企业商标品牌价值提升</w:t>
      </w:r>
      <w:r>
        <w:rPr>
          <w:rFonts w:hint="eastAsia" w:ascii="楷体_GB2312" w:hAnsi="楷体" w:eastAsia="楷体_GB2312" w:cs="楷体"/>
          <w:b/>
          <w:sz w:val="32"/>
          <w:szCs w:val="32"/>
        </w:rPr>
        <w:t>工程</w:t>
      </w:r>
      <w:r>
        <w:rPr>
          <w:rFonts w:hint="eastAsia" w:ascii="楷体_GB2312" w:hAnsi="楷体" w:eastAsia="楷体_GB2312" w:cs="楷体"/>
          <w:b/>
          <w:sz w:val="32"/>
          <w:szCs w:val="32"/>
          <w:lang w:val="zh-CN"/>
        </w:rPr>
        <w:t>。</w:t>
      </w:r>
      <w:r>
        <w:rPr>
          <w:rFonts w:hint="eastAsia" w:ascii="仿宋_GB2312" w:hAnsi="Nimbus Roman No9 L" w:eastAsia="仿宋_GB2312" w:cs="Nimbus Roman No9 L"/>
          <w:sz w:val="32"/>
          <w:szCs w:val="32"/>
        </w:rPr>
        <w:t>引导和支持企业强化商标品牌管理、优化商标品牌培育、加强商标品牌运营、提升商标品牌影响力，挖掘培育专精特新等中小企业新兴品牌，推动大型龙头企业等打造国际、国内知名品牌，支持传统品牌创新升级，打造</w:t>
      </w:r>
      <w:r>
        <w:rPr>
          <w:rFonts w:hint="eastAsia" w:ascii="仿宋_GB2312" w:hAnsi="仿宋_GB2312" w:eastAsia="仿宋_GB2312" w:cs="仿宋_GB2312"/>
          <w:sz w:val="32"/>
          <w:szCs w:val="32"/>
        </w:rPr>
        <w:t>“一企一标”</w:t>
      </w:r>
      <w:r>
        <w:rPr>
          <w:rFonts w:hint="eastAsia" w:ascii="仿宋_GB2312" w:hAnsi="Nimbus Roman No9 L" w:eastAsia="仿宋_GB2312" w:cs="Nimbus Roman No9 L"/>
          <w:sz w:val="32"/>
          <w:szCs w:val="32"/>
        </w:rPr>
        <w:t>企业商标品牌价值提升范例。</w:t>
      </w:r>
    </w:p>
    <w:p>
      <w:pPr>
        <w:spacing w:line="600" w:lineRule="exact"/>
        <w:ind w:firstLine="643" w:firstLineChars="200"/>
        <w:rPr>
          <w:rFonts w:hint="eastAsia" w:ascii="仿宋_GB2312" w:hAnsi="仿宋_GB2312" w:eastAsia="仿宋_GB2312" w:cs="仿宋_GB2312"/>
          <w:sz w:val="32"/>
          <w:szCs w:val="32"/>
        </w:rPr>
      </w:pPr>
      <w:r>
        <w:rPr>
          <w:rFonts w:hint="eastAsia" w:ascii="楷体_GB2312" w:hAnsi="楷体" w:eastAsia="楷体_GB2312" w:cs="楷体"/>
          <w:b/>
          <w:sz w:val="32"/>
          <w:szCs w:val="32"/>
          <w:lang w:val="zh-CN"/>
        </w:rPr>
        <w:t>（二）商标品牌优势区域创建工程。</w:t>
      </w:r>
      <w:r>
        <w:rPr>
          <w:rFonts w:hint="eastAsia" w:ascii="仿宋_GB2312" w:hAnsi="仿宋_GB2312" w:eastAsia="仿宋_GB2312" w:cs="仿宋_GB2312"/>
          <w:sz w:val="32"/>
          <w:szCs w:val="32"/>
        </w:rPr>
        <w:t>引导和支持各市（区）以集体商标、证明商标等为主要抓手，健全区域品牌管理机制、强化区域品牌品质保障、打造区域品牌形象、推动区域品牌共建共享，大力培育发展区域品牌，优先支持制造业区域品牌创建，鼓励现代服务业、新型农业集群化、品牌化发展，打造“一城一品”产业集聚区品牌经济发展高地。</w:t>
      </w:r>
    </w:p>
    <w:p>
      <w:pPr>
        <w:adjustRightInd w:val="0"/>
        <w:snapToGrid w:val="0"/>
        <w:spacing w:line="600" w:lineRule="exact"/>
        <w:ind w:firstLine="643" w:firstLineChars="200"/>
        <w:rPr>
          <w:rFonts w:hint="eastAsia" w:ascii="仿宋_GB2312" w:hAnsi="Nimbus Roman No9 L" w:eastAsia="仿宋_GB2312" w:cs="Nimbus Roman No9 L"/>
          <w:sz w:val="32"/>
          <w:szCs w:val="32"/>
        </w:rPr>
      </w:pPr>
      <w:r>
        <w:rPr>
          <w:rFonts w:hint="eastAsia" w:ascii="楷体_GB2312" w:hAnsi="楷体" w:eastAsia="楷体_GB2312" w:cs="楷体"/>
          <w:b/>
          <w:sz w:val="32"/>
          <w:szCs w:val="32"/>
          <w:lang w:val="zh-CN"/>
        </w:rPr>
        <w:t>（三）商标品牌建设服务指导提级工程。</w:t>
      </w:r>
      <w:r>
        <w:rPr>
          <w:rFonts w:hint="eastAsia" w:ascii="仿宋_GB2312" w:hAnsi="Nimbus Roman No9 L" w:eastAsia="仿宋_GB2312" w:cs="Nimbus Roman No9 L"/>
          <w:sz w:val="32"/>
          <w:szCs w:val="32"/>
        </w:rPr>
        <w:t>推进落实《国家知识产权局关于进一步加强商标品牌指导站建设的通知》，引导鼓励商标品牌指导站（以下简称指导站）围绕商标品牌价值提升工程，建立对接联系机制、</w:t>
      </w:r>
      <w:r>
        <w:rPr>
          <w:rFonts w:hint="eastAsia" w:ascii="仿宋_GB2312" w:hAnsi="Nimbus Roman No9 L" w:eastAsia="仿宋_GB2312" w:cs="Nimbus Roman No9 L"/>
          <w:sz w:val="32"/>
          <w:szCs w:val="32"/>
          <w:lang w:val="zh-CN"/>
        </w:rPr>
        <w:t>开展专项服务指导、提升综合服务能力，</w:t>
      </w:r>
      <w:r>
        <w:rPr>
          <w:rFonts w:hint="eastAsia" w:ascii="仿宋_GB2312" w:hAnsi="Nimbus Roman No9 L" w:eastAsia="仿宋_GB2312" w:cs="Nimbus Roman No9 L"/>
          <w:sz w:val="32"/>
          <w:szCs w:val="32"/>
        </w:rPr>
        <w:t>为商标品牌价值提升创造良好服务环境。</w:t>
      </w:r>
    </w:p>
    <w:p>
      <w:pPr>
        <w:spacing w:line="600" w:lineRule="exact"/>
        <w:ind w:firstLine="640" w:firstLineChars="200"/>
        <w:rPr>
          <w:rFonts w:hint="eastAsia" w:ascii="方正黑体简体" w:hAnsi="黑体" w:eastAsia="方正黑体简体" w:cs="黑体"/>
          <w:sz w:val="32"/>
          <w:szCs w:val="32"/>
        </w:rPr>
      </w:pPr>
      <w:r>
        <w:rPr>
          <w:rFonts w:hint="eastAsia" w:ascii="方正黑体简体" w:hAnsi="黑体" w:eastAsia="方正黑体简体" w:cs="黑体"/>
          <w:sz w:val="32"/>
          <w:szCs w:val="32"/>
        </w:rPr>
        <w:t>三、申报单位</w:t>
      </w:r>
    </w:p>
    <w:p>
      <w:pPr>
        <w:adjustRightInd w:val="0"/>
        <w:snapToGrid w:val="0"/>
        <w:spacing w:line="600" w:lineRule="exact"/>
        <w:ind w:firstLine="643" w:firstLineChars="200"/>
        <w:rPr>
          <w:rFonts w:ascii="仿宋_GB2312" w:hAnsi="仿宋_GB2312" w:eastAsia="仿宋_GB2312" w:cs="仿宋_GB2312"/>
          <w:sz w:val="32"/>
          <w:szCs w:val="32"/>
        </w:rPr>
      </w:pPr>
      <w:r>
        <w:rPr>
          <w:rFonts w:hint="eastAsia" w:ascii="楷体_GB2312" w:hAnsi="楷体" w:eastAsia="楷体_GB2312" w:cs="楷体"/>
          <w:b/>
          <w:sz w:val="32"/>
          <w:szCs w:val="32"/>
          <w:lang w:val="zh-CN"/>
        </w:rPr>
        <w:t>（一）</w:t>
      </w:r>
      <w:r>
        <w:rPr>
          <w:rFonts w:hint="eastAsia" w:ascii="仿宋_GB2312" w:hAnsi="仿宋_GB2312" w:eastAsia="仿宋_GB2312" w:cs="仿宋_GB2312"/>
          <w:sz w:val="32"/>
          <w:szCs w:val="32"/>
        </w:rPr>
        <w:t>企业商标品牌价值提升专项行动的申报主体应为陕西省行政区域内注册的具有独立法人资格，且商标品牌优势突出的企业。申报商标应为代表企业的主商标，注册商品或服务类别与企业主营业务相符，权属清晰且稳定。企业商标品牌价值提升方案应报属地知识产权管理部门审核后，报省级知识产权局备案。</w:t>
      </w:r>
    </w:p>
    <w:p>
      <w:pPr>
        <w:adjustRightInd w:val="0"/>
        <w:snapToGrid w:val="0"/>
        <w:spacing w:line="600" w:lineRule="exact"/>
        <w:ind w:firstLine="643" w:firstLineChars="200"/>
        <w:rPr>
          <w:rFonts w:hint="eastAsia" w:ascii="仿宋_GB2312" w:hAnsi="仿宋_GB2312" w:eastAsia="仿宋_GB2312" w:cs="仿宋_GB2312"/>
          <w:sz w:val="32"/>
          <w:szCs w:val="32"/>
        </w:rPr>
      </w:pPr>
      <w:r>
        <w:rPr>
          <w:rFonts w:hint="eastAsia" w:ascii="楷体_GB2312" w:hAnsi="楷体" w:eastAsia="楷体_GB2312" w:cs="楷体"/>
          <w:b/>
          <w:sz w:val="32"/>
          <w:szCs w:val="32"/>
          <w:lang w:val="zh-CN"/>
        </w:rPr>
        <w:t>（二）</w:t>
      </w:r>
      <w:r>
        <w:rPr>
          <w:rFonts w:hint="eastAsia" w:ascii="仿宋_GB2312" w:hAnsi="仿宋_GB2312" w:eastAsia="仿宋_GB2312" w:cs="仿宋_GB2312"/>
          <w:sz w:val="32"/>
          <w:szCs w:val="32"/>
        </w:rPr>
        <w:t>商标品牌优势区域创建专项行动的申报主体应为县（区）知识产权主管部门（第一申报主体）与区域商标品牌持有人（第二申报主体），并由第一申报主体牵头制定商标品牌价值提升方案，报省局核准后，共同实施。</w:t>
      </w:r>
      <w:r>
        <w:rPr>
          <w:rFonts w:hint="eastAsia" w:ascii="仿宋_GB2312" w:hAnsi="仿宋_GB2312" w:eastAsia="仿宋_GB2312" w:cs="仿宋_GB2312"/>
          <w:bCs/>
          <w:kern w:val="0"/>
          <w:sz w:val="32"/>
          <w:szCs w:val="32"/>
        </w:rPr>
        <w:t>市级知识产权局（知识产权主管部门）作为推荐单位，主要负责对申报单位的审核、推荐和督导实施。</w:t>
      </w:r>
      <w:r>
        <w:rPr>
          <w:rFonts w:hint="eastAsia" w:ascii="仿宋_GB2312" w:hAnsi="仿宋_GB2312" w:eastAsia="仿宋_GB2312" w:cs="仿宋_GB2312"/>
          <w:sz w:val="32"/>
          <w:szCs w:val="32"/>
        </w:rPr>
        <w:t>注册商品或服务类别应与该区域品牌产业领域相符，权属清晰且稳定。申报商标一般应为集体商标或证明商标，所属区域为市、区、县。申报商标为普通商标的，须经所在区域县级以上人民政府或行业主管部门批准，并提供5家以上其他市场主体合法使用该商标的相关法律文书等证明。知识产权强国建设试点示范城市、县（区）、园区；强省建设试点示范县内的区域品牌优先申报。初级农产品品牌原则上不予申报。</w:t>
      </w:r>
    </w:p>
    <w:p>
      <w:pPr>
        <w:spacing w:line="600" w:lineRule="exact"/>
        <w:ind w:firstLine="640" w:firstLineChars="200"/>
        <w:rPr>
          <w:rFonts w:hint="eastAsia" w:ascii="方正黑体简体" w:hAnsi="黑体" w:eastAsia="方正黑体简体" w:cs="黑体"/>
          <w:sz w:val="32"/>
          <w:szCs w:val="32"/>
        </w:rPr>
      </w:pPr>
      <w:r>
        <w:rPr>
          <w:rFonts w:hint="eastAsia" w:ascii="方正黑体简体" w:hAnsi="黑体" w:eastAsia="方正黑体简体" w:cs="黑体"/>
          <w:sz w:val="32"/>
          <w:szCs w:val="32"/>
        </w:rPr>
        <w:t>四、申报要求</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1.申报表各栏目不应空缺，无内容时填“无”。</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2.项目申报书内容</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（1）专项行动申报表；</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（2）营业执照（或统一社会信用代码证书）副本复印件；</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（3）商标状况和申报书中所涉及内容等相关证明材料的复印件；</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（4）申报单位认为能证明承担项目能力的其他佐证材料。</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3.申报材料要求：申报表及相关材料一律采用A4大小纸张打印，左侧装订成册，打印一式2份（加盖申报单位公章）。电子版材料均制作成PDF文档，申报表需另外提供WORD文档。</w:t>
      </w:r>
    </w:p>
    <w:p>
      <w:pPr>
        <w:spacing w:line="600" w:lineRule="exact"/>
        <w:ind w:firstLine="640" w:firstLineChars="200"/>
        <w:rPr>
          <w:rFonts w:hint="eastAsia" w:ascii="方正黑体简体" w:hAnsi="黑体" w:eastAsia="方正黑体简体" w:cs="黑体"/>
          <w:sz w:val="32"/>
          <w:szCs w:val="32"/>
        </w:rPr>
      </w:pPr>
      <w:r>
        <w:rPr>
          <w:rFonts w:hint="eastAsia" w:ascii="方正黑体简体" w:hAnsi="黑体" w:eastAsia="方正黑体简体" w:cs="黑体"/>
          <w:sz w:val="32"/>
          <w:szCs w:val="32"/>
        </w:rPr>
        <w:t>五、其他说明</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1.申报书填写应内容完整、实事求是、表述明确。如各栏空格不够，均可加页。</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2.各项统计数据（标有年份的除外）截止日为2023年12月31日。</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3.申报项目联系人：孙振东  029-63916891。</w:t>
      </w:r>
    </w:p>
    <w:p>
      <w:pPr>
        <w:spacing w:line="560" w:lineRule="exact"/>
        <w:jc w:val="left"/>
        <w:rPr>
          <w:rFonts w:hint="eastAsia" w:ascii="黑体" w:hAnsi="黑体" w:eastAsia="黑体"/>
          <w:sz w:val="32"/>
          <w:szCs w:val="32"/>
        </w:rPr>
      </w:pPr>
    </w:p>
    <w:p>
      <w:pPr>
        <w:spacing w:line="560" w:lineRule="exact"/>
        <w:jc w:val="left"/>
        <w:rPr>
          <w:rFonts w:hint="eastAsia" w:ascii="黑体" w:hAnsi="黑体" w:eastAsia="黑体"/>
          <w:sz w:val="32"/>
          <w:szCs w:val="32"/>
        </w:rPr>
      </w:pPr>
    </w:p>
    <w:p>
      <w:pPr>
        <w:spacing w:line="560" w:lineRule="exact"/>
        <w:jc w:val="left"/>
        <w:rPr>
          <w:rFonts w:hint="eastAsia" w:ascii="黑体" w:hAnsi="黑体" w:eastAsia="黑体"/>
          <w:sz w:val="32"/>
          <w:szCs w:val="32"/>
        </w:rPr>
      </w:pPr>
    </w:p>
    <w:p>
      <w:pPr>
        <w:spacing w:line="560" w:lineRule="exact"/>
        <w:jc w:val="left"/>
        <w:rPr>
          <w:rFonts w:hint="eastAsia" w:ascii="黑体" w:hAnsi="黑体" w:eastAsia="黑体"/>
          <w:sz w:val="32"/>
          <w:szCs w:val="32"/>
        </w:rPr>
      </w:pPr>
    </w:p>
    <w:p>
      <w:pPr>
        <w:spacing w:line="560" w:lineRule="exact"/>
        <w:jc w:val="left"/>
        <w:rPr>
          <w:rFonts w:hint="eastAsia" w:ascii="黑体" w:hAnsi="黑体" w:eastAsia="黑体"/>
          <w:sz w:val="32"/>
          <w:szCs w:val="32"/>
        </w:rPr>
      </w:pPr>
    </w:p>
    <w:p>
      <w:pPr>
        <w:spacing w:line="560" w:lineRule="exact"/>
        <w:jc w:val="left"/>
        <w:rPr>
          <w:rFonts w:hint="eastAsia" w:ascii="黑体" w:hAnsi="黑体" w:eastAsia="黑体"/>
          <w:sz w:val="32"/>
          <w:szCs w:val="32"/>
        </w:rPr>
      </w:pPr>
    </w:p>
    <w:p>
      <w:pPr>
        <w:spacing w:line="560" w:lineRule="exact"/>
        <w:jc w:val="left"/>
        <w:rPr>
          <w:rFonts w:hint="eastAsia" w:ascii="黑体" w:hAnsi="黑体" w:eastAsia="黑体"/>
          <w:sz w:val="32"/>
          <w:szCs w:val="32"/>
        </w:rPr>
      </w:pPr>
    </w:p>
    <w:p>
      <w:pPr>
        <w:spacing w:line="560" w:lineRule="exact"/>
        <w:jc w:val="left"/>
        <w:rPr>
          <w:rFonts w:hint="eastAsia" w:ascii="黑体" w:hAnsi="黑体" w:eastAsia="黑体"/>
          <w:sz w:val="32"/>
          <w:szCs w:val="32"/>
        </w:rPr>
      </w:pPr>
    </w:p>
    <w:p>
      <w:pPr>
        <w:spacing w:line="560" w:lineRule="exact"/>
        <w:jc w:val="left"/>
        <w:rPr>
          <w:rFonts w:hint="eastAsia" w:ascii="黑体" w:hAnsi="黑体" w:eastAsia="黑体"/>
          <w:sz w:val="32"/>
          <w:szCs w:val="32"/>
        </w:rPr>
      </w:pPr>
    </w:p>
    <w:p>
      <w:pPr>
        <w:spacing w:line="560" w:lineRule="exact"/>
        <w:jc w:val="left"/>
        <w:rPr>
          <w:rFonts w:hint="eastAsia" w:ascii="黑体" w:hAnsi="黑体" w:eastAsia="黑体"/>
          <w:sz w:val="32"/>
          <w:szCs w:val="32"/>
        </w:rPr>
      </w:pPr>
    </w:p>
    <w:p>
      <w:pPr>
        <w:spacing w:line="560" w:lineRule="exact"/>
        <w:jc w:val="left"/>
        <w:rPr>
          <w:rFonts w:hint="eastAsia" w:ascii="黑体" w:hAnsi="黑体" w:eastAsia="黑体"/>
          <w:sz w:val="32"/>
          <w:szCs w:val="32"/>
        </w:rPr>
      </w:pPr>
    </w:p>
    <w:p>
      <w:pPr>
        <w:spacing w:line="560" w:lineRule="exact"/>
        <w:jc w:val="left"/>
        <w:rPr>
          <w:rFonts w:hint="eastAsia" w:ascii="黑体" w:hAnsi="黑体" w:eastAsia="黑体"/>
          <w:sz w:val="32"/>
          <w:szCs w:val="32"/>
        </w:rPr>
      </w:pPr>
    </w:p>
    <w:p>
      <w:pPr>
        <w:spacing w:line="560" w:lineRule="exact"/>
        <w:jc w:val="left"/>
        <w:rPr>
          <w:rFonts w:hint="eastAsia" w:ascii="黑体" w:hAnsi="黑体" w:eastAsia="黑体"/>
          <w:sz w:val="32"/>
          <w:szCs w:val="32"/>
        </w:rPr>
      </w:pPr>
    </w:p>
    <w:p>
      <w:pPr>
        <w:pStyle w:val="2"/>
        <w:rPr>
          <w:rFonts w:hint="eastAsia"/>
        </w:rPr>
      </w:pPr>
    </w:p>
    <w:p>
      <w:pPr>
        <w:pStyle w:val="2"/>
        <w:rPr>
          <w:rFonts w:hint="eastAsia"/>
        </w:rPr>
      </w:pPr>
    </w:p>
    <w:p>
      <w:pPr>
        <w:spacing w:line="560" w:lineRule="exact"/>
        <w:jc w:val="left"/>
        <w:rPr>
          <w:rFonts w:hint="eastAsia" w:ascii="黑体" w:hAnsi="黑体" w:eastAsia="黑体"/>
          <w:sz w:val="32"/>
          <w:szCs w:val="32"/>
        </w:rPr>
      </w:pPr>
    </w:p>
    <w:p>
      <w:pPr>
        <w:spacing w:line="560" w:lineRule="exact"/>
        <w:jc w:val="left"/>
        <w:rPr>
          <w:rFonts w:hint="eastAsia" w:ascii="黑体" w:hAnsi="黑体" w:eastAsia="黑体"/>
          <w:sz w:val="32"/>
          <w:szCs w:val="32"/>
        </w:rPr>
      </w:pPr>
      <w:r>
        <w:rPr>
          <w:rFonts w:hint="eastAsia" w:ascii="黑体" w:hAnsi="黑体" w:eastAsia="黑体"/>
          <w:sz w:val="32"/>
          <w:szCs w:val="32"/>
        </w:rPr>
        <w:t>表一</w:t>
      </w:r>
    </w:p>
    <w:p>
      <w:pPr>
        <w:spacing w:before="292" w:beforeLines="50" w:after="292" w:afterLines="50" w:line="56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企业商标品牌价值提升专项行动申报表</w:t>
      </w:r>
    </w:p>
    <w:tbl>
      <w:tblPr>
        <w:tblStyle w:val="6"/>
        <w:tblW w:w="9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2"/>
        <w:gridCol w:w="2416"/>
        <w:gridCol w:w="2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32" w:type="dxa"/>
            <w:tcBorders>
              <w:bottom w:val="single" w:color="auto" w:sz="4" w:space="0"/>
            </w:tcBorders>
            <w:shd w:val="clear" w:color="000000" w:fill="auto"/>
            <w:noWrap w:val="0"/>
            <w:vAlign w:val="center"/>
          </w:tcPr>
          <w:p>
            <w:pPr>
              <w:widowControl/>
              <w:spacing w:line="38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企业名称</w:t>
            </w:r>
          </w:p>
        </w:tc>
        <w:tc>
          <w:tcPr>
            <w:tcW w:w="5021" w:type="dxa"/>
            <w:gridSpan w:val="2"/>
            <w:tcBorders>
              <w:bottom w:val="single" w:color="auto" w:sz="4" w:space="0"/>
            </w:tcBorders>
            <w:shd w:val="clear" w:color="000000" w:fill="auto"/>
            <w:noWrap w:val="0"/>
            <w:vAlign w:val="center"/>
          </w:tcPr>
          <w:p>
            <w:pPr>
              <w:widowControl/>
              <w:spacing w:line="600" w:lineRule="exact"/>
              <w:jc w:val="left"/>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32" w:type="dxa"/>
            <w:tcBorders>
              <w:bottom w:val="single" w:color="auto" w:sz="4" w:space="0"/>
            </w:tcBorders>
            <w:shd w:val="clear" w:color="000000" w:fill="auto"/>
            <w:noWrap w:val="0"/>
            <w:vAlign w:val="center"/>
          </w:tcPr>
          <w:p>
            <w:pPr>
              <w:widowControl/>
              <w:spacing w:line="38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统一社会信用代码</w:t>
            </w:r>
          </w:p>
        </w:tc>
        <w:tc>
          <w:tcPr>
            <w:tcW w:w="5021" w:type="dxa"/>
            <w:gridSpan w:val="2"/>
            <w:tcBorders>
              <w:bottom w:val="single" w:color="auto" w:sz="4" w:space="0"/>
            </w:tcBorders>
            <w:shd w:val="clear" w:color="000000" w:fill="auto"/>
            <w:noWrap w:val="0"/>
            <w:vAlign w:val="center"/>
          </w:tcPr>
          <w:p>
            <w:pPr>
              <w:widowControl/>
              <w:spacing w:line="600" w:lineRule="exact"/>
              <w:jc w:val="left"/>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32" w:type="dxa"/>
            <w:tcBorders>
              <w:bottom w:val="single" w:color="auto" w:sz="4" w:space="0"/>
            </w:tcBorders>
            <w:shd w:val="clear" w:color="000000" w:fill="auto"/>
            <w:noWrap w:val="0"/>
            <w:vAlign w:val="center"/>
          </w:tcPr>
          <w:p>
            <w:pPr>
              <w:widowControl/>
              <w:spacing w:line="38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联系人及联系方式</w:t>
            </w:r>
          </w:p>
        </w:tc>
        <w:tc>
          <w:tcPr>
            <w:tcW w:w="2416" w:type="dxa"/>
            <w:tcBorders>
              <w:bottom w:val="single" w:color="auto" w:sz="4" w:space="0"/>
            </w:tcBorders>
            <w:shd w:val="clear" w:color="000000" w:fill="auto"/>
            <w:noWrap w:val="0"/>
            <w:vAlign w:val="center"/>
          </w:tcPr>
          <w:p>
            <w:pPr>
              <w:widowControl/>
              <w:spacing w:line="600" w:lineRule="exact"/>
              <w:jc w:val="left"/>
              <w:rPr>
                <w:rFonts w:ascii="仿宋_GB2312" w:hAnsi="宋体" w:eastAsia="仿宋_GB2312" w:cs="宋体"/>
                <w:kern w:val="0"/>
                <w:sz w:val="28"/>
                <w:szCs w:val="28"/>
              </w:rPr>
            </w:pPr>
          </w:p>
        </w:tc>
        <w:tc>
          <w:tcPr>
            <w:tcW w:w="2605" w:type="dxa"/>
            <w:tcBorders>
              <w:bottom w:val="single" w:color="auto" w:sz="4" w:space="0"/>
            </w:tcBorders>
            <w:shd w:val="clear" w:color="000000" w:fill="auto"/>
            <w:noWrap w:val="0"/>
            <w:vAlign w:val="center"/>
          </w:tcPr>
          <w:p>
            <w:pPr>
              <w:widowControl/>
              <w:spacing w:line="600" w:lineRule="exact"/>
              <w:jc w:val="left"/>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32" w:type="dxa"/>
            <w:tcBorders>
              <w:bottom w:val="single" w:color="auto" w:sz="4" w:space="0"/>
            </w:tcBorders>
            <w:shd w:val="clear" w:color="000000" w:fill="auto"/>
            <w:noWrap w:val="0"/>
            <w:vAlign w:val="center"/>
          </w:tcPr>
          <w:p>
            <w:pPr>
              <w:widowControl/>
              <w:spacing w:line="38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代表企业的主商标（文字或图形）及注册号</w:t>
            </w:r>
          </w:p>
        </w:tc>
        <w:tc>
          <w:tcPr>
            <w:tcW w:w="2416" w:type="dxa"/>
            <w:tcBorders>
              <w:bottom w:val="single" w:color="auto" w:sz="4" w:space="0"/>
            </w:tcBorders>
            <w:shd w:val="clear" w:color="000000" w:fill="auto"/>
            <w:noWrap w:val="0"/>
            <w:vAlign w:val="center"/>
          </w:tcPr>
          <w:p>
            <w:pPr>
              <w:widowControl/>
              <w:spacing w:line="380" w:lineRule="exact"/>
              <w:jc w:val="left"/>
              <w:rPr>
                <w:rFonts w:hint="eastAsia" w:ascii="仿宋_GB2312" w:hAnsi="宋体" w:eastAsia="仿宋_GB2312" w:cs="宋体"/>
                <w:kern w:val="0"/>
                <w:sz w:val="28"/>
                <w:szCs w:val="28"/>
              </w:rPr>
            </w:pPr>
          </w:p>
        </w:tc>
        <w:tc>
          <w:tcPr>
            <w:tcW w:w="2605" w:type="dxa"/>
            <w:tcBorders>
              <w:bottom w:val="single" w:color="auto" w:sz="4" w:space="0"/>
            </w:tcBorders>
            <w:shd w:val="clear" w:color="000000" w:fill="auto"/>
            <w:noWrap w:val="0"/>
            <w:vAlign w:val="center"/>
          </w:tcPr>
          <w:p>
            <w:pPr>
              <w:widowControl/>
              <w:spacing w:line="380" w:lineRule="exact"/>
              <w:jc w:val="left"/>
              <w:rPr>
                <w:rFonts w:hint="eastAsia"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32" w:type="dxa"/>
            <w:tcBorders>
              <w:bottom w:val="single" w:color="auto" w:sz="4" w:space="0"/>
            </w:tcBorders>
            <w:shd w:val="clear" w:color="000000" w:fill="auto"/>
            <w:noWrap w:val="0"/>
            <w:vAlign w:val="center"/>
          </w:tcPr>
          <w:p>
            <w:pPr>
              <w:widowControl/>
              <w:spacing w:line="380" w:lineRule="exact"/>
              <w:jc w:val="center"/>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商标品牌所属领域</w:t>
            </w:r>
            <w:r>
              <w:rPr>
                <w:rFonts w:hint="eastAsia" w:ascii="仿宋_GB2312" w:hAnsi="仿宋_GB2312" w:eastAsia="仿宋_GB2312" w:cs="仿宋_GB2312"/>
                <w:snapToGrid w:val="0"/>
                <w:kern w:val="0"/>
                <w:szCs w:val="21"/>
              </w:rPr>
              <w:t>（请填写制造业、服务业、农业）</w:t>
            </w:r>
          </w:p>
        </w:tc>
        <w:tc>
          <w:tcPr>
            <w:tcW w:w="5021" w:type="dxa"/>
            <w:gridSpan w:val="2"/>
            <w:tcBorders>
              <w:bottom w:val="single" w:color="auto" w:sz="4" w:space="0"/>
            </w:tcBorders>
            <w:shd w:val="clear" w:color="000000" w:fill="auto"/>
            <w:noWrap w:val="0"/>
            <w:vAlign w:val="center"/>
          </w:tcPr>
          <w:p>
            <w:pPr>
              <w:widowControl/>
              <w:spacing w:line="380" w:lineRule="exact"/>
              <w:jc w:val="left"/>
              <w:rPr>
                <w:rFonts w:hint="eastAsia"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32" w:type="dxa"/>
            <w:tcBorders>
              <w:bottom w:val="single" w:color="auto" w:sz="4" w:space="0"/>
            </w:tcBorders>
            <w:shd w:val="clear" w:color="000000" w:fill="auto"/>
            <w:noWrap w:val="0"/>
            <w:vAlign w:val="center"/>
          </w:tcPr>
          <w:p>
            <w:pPr>
              <w:widowControl/>
              <w:spacing w:line="380" w:lineRule="exact"/>
              <w:jc w:val="center"/>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企业规模</w:t>
            </w:r>
            <w:r>
              <w:rPr>
                <w:rFonts w:hint="eastAsia" w:ascii="仿宋_GB2312" w:hAnsi="仿宋_GB2312" w:eastAsia="仿宋_GB2312" w:cs="仿宋_GB2312"/>
                <w:snapToGrid w:val="0"/>
                <w:kern w:val="0"/>
                <w:szCs w:val="21"/>
              </w:rPr>
              <w:t>（请填写大型企业、中型企业、小型企业等）</w:t>
            </w:r>
          </w:p>
        </w:tc>
        <w:tc>
          <w:tcPr>
            <w:tcW w:w="5021" w:type="dxa"/>
            <w:gridSpan w:val="2"/>
            <w:tcBorders>
              <w:bottom w:val="single" w:color="auto" w:sz="4" w:space="0"/>
            </w:tcBorders>
            <w:shd w:val="clear" w:color="000000" w:fill="auto"/>
            <w:noWrap w:val="0"/>
            <w:vAlign w:val="center"/>
          </w:tcPr>
          <w:p>
            <w:pPr>
              <w:widowControl/>
              <w:spacing w:line="380" w:lineRule="exact"/>
              <w:jc w:val="left"/>
              <w:rPr>
                <w:rFonts w:hint="eastAsia"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32" w:type="dxa"/>
            <w:tcBorders>
              <w:bottom w:val="single" w:color="auto" w:sz="4" w:space="0"/>
            </w:tcBorders>
            <w:shd w:val="clear" w:color="000000" w:fill="auto"/>
            <w:noWrap w:val="0"/>
            <w:vAlign w:val="center"/>
          </w:tcPr>
          <w:p>
            <w:pPr>
              <w:widowControl/>
              <w:spacing w:line="380" w:lineRule="exact"/>
              <w:jc w:val="center"/>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是否为国家知识产权优势示范企业</w:t>
            </w:r>
            <w:r>
              <w:rPr>
                <w:rFonts w:hint="eastAsia" w:ascii="仿宋_GB2312" w:hAnsi="仿宋_GB2312" w:eastAsia="仿宋_GB2312" w:cs="仿宋_GB2312"/>
                <w:snapToGrid w:val="0"/>
                <w:kern w:val="0"/>
                <w:szCs w:val="21"/>
              </w:rPr>
              <w:t>（请填写国家级、省级或否）</w:t>
            </w:r>
          </w:p>
        </w:tc>
        <w:tc>
          <w:tcPr>
            <w:tcW w:w="5021" w:type="dxa"/>
            <w:gridSpan w:val="2"/>
            <w:tcBorders>
              <w:bottom w:val="single" w:color="auto" w:sz="4" w:space="0"/>
            </w:tcBorders>
            <w:shd w:val="clear" w:color="000000" w:fill="auto"/>
            <w:noWrap w:val="0"/>
            <w:vAlign w:val="center"/>
          </w:tcPr>
          <w:p>
            <w:pPr>
              <w:widowControl/>
              <w:spacing w:line="380" w:lineRule="exact"/>
              <w:jc w:val="left"/>
              <w:rPr>
                <w:rFonts w:hint="eastAsia"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jc w:val="center"/>
        </w:trPr>
        <w:tc>
          <w:tcPr>
            <w:tcW w:w="4832" w:type="dxa"/>
            <w:tcBorders>
              <w:bottom w:val="single" w:color="auto" w:sz="4" w:space="0"/>
            </w:tcBorders>
            <w:shd w:val="clear" w:color="000000" w:fill="auto"/>
            <w:noWrap w:val="0"/>
            <w:vAlign w:val="center"/>
          </w:tcPr>
          <w:p>
            <w:pPr>
              <w:widowControl/>
              <w:spacing w:line="380" w:lineRule="exact"/>
              <w:jc w:val="left"/>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是否为专精特新/单项冠军企业</w:t>
            </w:r>
            <w:r>
              <w:rPr>
                <w:rFonts w:hint="eastAsia" w:ascii="仿宋_GB2312" w:hAnsi="仿宋_GB2312" w:eastAsia="仿宋_GB2312" w:cs="仿宋_GB2312"/>
                <w:snapToGrid w:val="0"/>
                <w:kern w:val="0"/>
                <w:szCs w:val="21"/>
              </w:rPr>
              <w:t>（请填写制造业单项冠军（包括单项冠军示范企业和单项冠军产品）、专精特新“小巨人”企业、省级专精特新中小企业或否）</w:t>
            </w:r>
          </w:p>
        </w:tc>
        <w:tc>
          <w:tcPr>
            <w:tcW w:w="5021" w:type="dxa"/>
            <w:gridSpan w:val="2"/>
            <w:tcBorders>
              <w:bottom w:val="single" w:color="auto" w:sz="4" w:space="0"/>
            </w:tcBorders>
            <w:shd w:val="clear" w:color="000000" w:fill="auto"/>
            <w:noWrap w:val="0"/>
            <w:vAlign w:val="center"/>
          </w:tcPr>
          <w:p>
            <w:pPr>
              <w:widowControl/>
              <w:spacing w:line="380" w:lineRule="exact"/>
              <w:jc w:val="left"/>
              <w:rPr>
                <w:rFonts w:hint="eastAsia"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4832" w:type="dxa"/>
            <w:tcBorders>
              <w:bottom w:val="single" w:color="auto" w:sz="4" w:space="0"/>
            </w:tcBorders>
            <w:shd w:val="clear" w:color="000000" w:fill="auto"/>
            <w:noWrap w:val="0"/>
            <w:vAlign w:val="center"/>
          </w:tcPr>
          <w:p>
            <w:pPr>
              <w:widowControl/>
              <w:spacing w:line="380" w:lineRule="exact"/>
              <w:jc w:val="center"/>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是否为老字号企业</w:t>
            </w:r>
            <w:r>
              <w:rPr>
                <w:rFonts w:hint="eastAsia" w:ascii="仿宋_GB2312" w:hAnsi="仿宋_GB2312" w:eastAsia="仿宋_GB2312" w:cs="仿宋_GB2312"/>
                <w:snapToGrid w:val="0"/>
                <w:kern w:val="0"/>
                <w:szCs w:val="21"/>
              </w:rPr>
              <w:t>（请填写中华老字号企业、省级老字号企业或否）</w:t>
            </w:r>
          </w:p>
        </w:tc>
        <w:tc>
          <w:tcPr>
            <w:tcW w:w="5021" w:type="dxa"/>
            <w:gridSpan w:val="2"/>
            <w:tcBorders>
              <w:bottom w:val="single" w:color="auto" w:sz="4" w:space="0"/>
            </w:tcBorders>
            <w:shd w:val="clear" w:color="000000" w:fill="auto"/>
            <w:noWrap w:val="0"/>
            <w:vAlign w:val="center"/>
          </w:tcPr>
          <w:p>
            <w:pPr>
              <w:widowControl/>
              <w:spacing w:line="380" w:lineRule="exact"/>
              <w:jc w:val="left"/>
              <w:rPr>
                <w:rFonts w:hint="eastAsia"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32" w:type="dxa"/>
            <w:vMerge w:val="restart"/>
            <w:shd w:val="clear" w:color="000000" w:fill="auto"/>
            <w:noWrap w:val="0"/>
            <w:vAlign w:val="center"/>
          </w:tcPr>
          <w:p>
            <w:pPr>
              <w:widowControl/>
              <w:spacing w:line="38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主营业务收入金额（万元）</w:t>
            </w:r>
          </w:p>
        </w:tc>
        <w:tc>
          <w:tcPr>
            <w:tcW w:w="2416" w:type="dxa"/>
            <w:shd w:val="clear" w:color="000000" w:fill="auto"/>
            <w:noWrap w:val="0"/>
            <w:vAlign w:val="center"/>
          </w:tcPr>
          <w:p>
            <w:pPr>
              <w:widowControl/>
              <w:spacing w:line="380" w:lineRule="exact"/>
              <w:jc w:val="center"/>
              <w:rPr>
                <w:rFonts w:hint="eastAsia" w:ascii="仿宋_GB2312" w:hAnsi="宋体" w:eastAsia="仿宋_GB2312" w:cs="宋体"/>
                <w:kern w:val="0"/>
                <w:sz w:val="24"/>
              </w:rPr>
            </w:pPr>
            <w:r>
              <w:rPr>
                <w:rFonts w:hint="eastAsia" w:ascii="仿宋_GB2312" w:hAnsi="Nimbus Roman No9 L" w:eastAsia="仿宋_GB2312" w:cs="Nimbus Roman No9 L"/>
                <w:sz w:val="24"/>
              </w:rPr>
              <w:t>2021</w:t>
            </w:r>
            <w:r>
              <w:rPr>
                <w:rFonts w:hint="eastAsia" w:ascii="仿宋_GB2312" w:hAnsi="宋体" w:eastAsia="仿宋_GB2312" w:cs="宋体"/>
                <w:kern w:val="0"/>
                <w:sz w:val="24"/>
              </w:rPr>
              <w:t>年</w:t>
            </w:r>
          </w:p>
        </w:tc>
        <w:tc>
          <w:tcPr>
            <w:tcW w:w="2605" w:type="dxa"/>
            <w:shd w:val="clear" w:color="000000" w:fill="auto"/>
            <w:noWrap w:val="0"/>
            <w:vAlign w:val="center"/>
          </w:tcPr>
          <w:p>
            <w:pPr>
              <w:widowControl/>
              <w:spacing w:line="380" w:lineRule="exact"/>
              <w:jc w:val="left"/>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32" w:type="dxa"/>
            <w:vMerge w:val="continue"/>
            <w:shd w:val="clear" w:color="000000" w:fill="auto"/>
            <w:noWrap w:val="0"/>
            <w:vAlign w:val="center"/>
          </w:tcPr>
          <w:p>
            <w:pPr>
              <w:widowControl/>
              <w:spacing w:line="380" w:lineRule="exact"/>
              <w:jc w:val="center"/>
              <w:rPr>
                <w:rFonts w:hint="eastAsia" w:ascii="仿宋_GB2312" w:hAnsi="仿宋_GB2312" w:eastAsia="仿宋_GB2312" w:cs="仿宋_GB2312"/>
                <w:kern w:val="0"/>
                <w:sz w:val="28"/>
                <w:szCs w:val="28"/>
              </w:rPr>
            </w:pPr>
          </w:p>
        </w:tc>
        <w:tc>
          <w:tcPr>
            <w:tcW w:w="2416" w:type="dxa"/>
            <w:shd w:val="clear" w:color="000000" w:fill="auto"/>
            <w:noWrap w:val="0"/>
            <w:vAlign w:val="center"/>
          </w:tcPr>
          <w:p>
            <w:pPr>
              <w:widowControl/>
              <w:spacing w:line="380" w:lineRule="exact"/>
              <w:jc w:val="center"/>
              <w:rPr>
                <w:rFonts w:hint="eastAsia" w:ascii="仿宋_GB2312" w:hAnsi="宋体" w:eastAsia="仿宋_GB2312" w:cs="宋体"/>
                <w:kern w:val="0"/>
                <w:sz w:val="24"/>
              </w:rPr>
            </w:pPr>
            <w:r>
              <w:rPr>
                <w:rFonts w:hint="eastAsia" w:ascii="仿宋_GB2312" w:hAnsi="Nimbus Roman No9 L" w:eastAsia="仿宋_GB2312" w:cs="Nimbus Roman No9 L"/>
                <w:sz w:val="24"/>
              </w:rPr>
              <w:t>2022</w:t>
            </w:r>
            <w:r>
              <w:rPr>
                <w:rFonts w:hint="eastAsia" w:ascii="仿宋_GB2312" w:hAnsi="宋体" w:eastAsia="仿宋_GB2312" w:cs="宋体"/>
                <w:kern w:val="0"/>
                <w:sz w:val="24"/>
              </w:rPr>
              <w:t>年</w:t>
            </w:r>
          </w:p>
        </w:tc>
        <w:tc>
          <w:tcPr>
            <w:tcW w:w="2605" w:type="dxa"/>
            <w:shd w:val="clear" w:color="000000" w:fill="auto"/>
            <w:noWrap w:val="0"/>
            <w:vAlign w:val="center"/>
          </w:tcPr>
          <w:p>
            <w:pPr>
              <w:widowControl/>
              <w:spacing w:line="380" w:lineRule="exact"/>
              <w:jc w:val="left"/>
              <w:rPr>
                <w:rFonts w:hint="eastAsia"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32" w:type="dxa"/>
            <w:vMerge w:val="continue"/>
            <w:shd w:val="clear" w:color="000000" w:fill="auto"/>
            <w:noWrap w:val="0"/>
            <w:vAlign w:val="center"/>
          </w:tcPr>
          <w:p>
            <w:pPr>
              <w:widowControl/>
              <w:spacing w:line="380" w:lineRule="exact"/>
              <w:jc w:val="center"/>
              <w:rPr>
                <w:rFonts w:hint="eastAsia" w:ascii="仿宋_GB2312" w:hAnsi="仿宋_GB2312" w:eastAsia="仿宋_GB2312" w:cs="仿宋_GB2312"/>
                <w:kern w:val="0"/>
                <w:sz w:val="28"/>
                <w:szCs w:val="28"/>
              </w:rPr>
            </w:pPr>
          </w:p>
        </w:tc>
        <w:tc>
          <w:tcPr>
            <w:tcW w:w="2416" w:type="dxa"/>
            <w:shd w:val="clear" w:color="000000" w:fill="auto"/>
            <w:noWrap w:val="0"/>
            <w:vAlign w:val="center"/>
          </w:tcPr>
          <w:p>
            <w:pPr>
              <w:widowControl/>
              <w:spacing w:line="380" w:lineRule="exact"/>
              <w:jc w:val="center"/>
              <w:rPr>
                <w:rFonts w:hint="eastAsia" w:ascii="仿宋_GB2312" w:hAnsi="宋体" w:eastAsia="仿宋_GB2312" w:cs="宋体"/>
                <w:kern w:val="0"/>
                <w:sz w:val="24"/>
              </w:rPr>
            </w:pPr>
            <w:r>
              <w:rPr>
                <w:rFonts w:hint="eastAsia" w:ascii="仿宋_GB2312" w:hAnsi="Nimbus Roman No9 L" w:eastAsia="仿宋_GB2312" w:cs="Nimbus Roman No9 L"/>
                <w:sz w:val="24"/>
              </w:rPr>
              <w:t>2023</w:t>
            </w:r>
            <w:r>
              <w:rPr>
                <w:rFonts w:hint="eastAsia" w:ascii="仿宋_GB2312" w:hAnsi="宋体" w:eastAsia="仿宋_GB2312" w:cs="宋体"/>
                <w:kern w:val="0"/>
                <w:sz w:val="24"/>
              </w:rPr>
              <w:t>年</w:t>
            </w:r>
          </w:p>
        </w:tc>
        <w:tc>
          <w:tcPr>
            <w:tcW w:w="2605" w:type="dxa"/>
            <w:shd w:val="clear" w:color="000000" w:fill="auto"/>
            <w:noWrap w:val="0"/>
            <w:vAlign w:val="center"/>
          </w:tcPr>
          <w:p>
            <w:pPr>
              <w:widowControl/>
              <w:spacing w:line="380" w:lineRule="exact"/>
              <w:jc w:val="left"/>
              <w:rPr>
                <w:rFonts w:hint="eastAsia"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4832" w:type="dxa"/>
            <w:shd w:val="clear" w:color="000000" w:fill="auto"/>
            <w:noWrap w:val="0"/>
            <w:vAlign w:val="center"/>
          </w:tcPr>
          <w:p>
            <w:pPr>
              <w:widowControl/>
              <w:spacing w:line="380" w:lineRule="exact"/>
              <w:jc w:val="center"/>
              <w:rPr>
                <w:rFonts w:hint="eastAsia" w:ascii="仿宋_GB2312" w:hAnsi="宋体" w:eastAsia="仿宋_GB2312" w:cs="宋体"/>
                <w:kern w:val="0"/>
                <w:sz w:val="28"/>
                <w:szCs w:val="28"/>
              </w:rPr>
            </w:pPr>
            <w:r>
              <w:rPr>
                <w:rFonts w:hint="eastAsia" w:ascii="仿宋_GB2312" w:hAnsi="Nimbus Roman No9 L" w:eastAsia="仿宋_GB2312" w:cs="Nimbus Roman No9 L"/>
                <w:sz w:val="28"/>
                <w:szCs w:val="28"/>
              </w:rPr>
              <w:t>2023</w:t>
            </w:r>
            <w:r>
              <w:rPr>
                <w:rFonts w:hint="eastAsia" w:ascii="仿宋_GB2312" w:hAnsi="宋体" w:eastAsia="仿宋_GB2312" w:cs="宋体"/>
                <w:kern w:val="0"/>
                <w:sz w:val="28"/>
                <w:szCs w:val="28"/>
              </w:rPr>
              <w:t>年企业针对品牌商品（服务）研发的投入金额（万元）</w:t>
            </w:r>
          </w:p>
        </w:tc>
        <w:tc>
          <w:tcPr>
            <w:tcW w:w="5021" w:type="dxa"/>
            <w:gridSpan w:val="2"/>
            <w:shd w:val="clear" w:color="000000" w:fill="auto"/>
            <w:noWrap w:val="0"/>
            <w:vAlign w:val="center"/>
          </w:tcPr>
          <w:p>
            <w:pPr>
              <w:widowControl/>
              <w:spacing w:line="380" w:lineRule="exact"/>
              <w:jc w:val="left"/>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32" w:type="dxa"/>
            <w:shd w:val="clear" w:color="000000" w:fill="auto"/>
            <w:noWrap w:val="0"/>
            <w:vAlign w:val="center"/>
          </w:tcPr>
          <w:p>
            <w:pPr>
              <w:widowControl/>
              <w:spacing w:line="380" w:lineRule="exac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2023年企业包括广告宣传、承办论坛等的针对品牌商品（服务）的宣传营销投入金额（万元）</w:t>
            </w:r>
          </w:p>
        </w:tc>
        <w:tc>
          <w:tcPr>
            <w:tcW w:w="5021" w:type="dxa"/>
            <w:gridSpan w:val="2"/>
            <w:shd w:val="clear" w:color="000000" w:fill="auto"/>
            <w:noWrap w:val="0"/>
            <w:vAlign w:val="center"/>
          </w:tcPr>
          <w:p>
            <w:pPr>
              <w:widowControl/>
              <w:spacing w:line="380" w:lineRule="exact"/>
              <w:jc w:val="left"/>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32" w:type="dxa"/>
            <w:shd w:val="clear" w:color="000000" w:fill="auto"/>
            <w:noWrap w:val="0"/>
            <w:vAlign w:val="center"/>
          </w:tcPr>
          <w:p>
            <w:pPr>
              <w:widowControl/>
              <w:spacing w:line="380" w:lineRule="exac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2023年在企业商标品牌维权方面的投入金额（万元）</w:t>
            </w:r>
          </w:p>
        </w:tc>
        <w:tc>
          <w:tcPr>
            <w:tcW w:w="5021" w:type="dxa"/>
            <w:gridSpan w:val="2"/>
            <w:shd w:val="clear" w:color="000000" w:fill="auto"/>
            <w:noWrap w:val="0"/>
            <w:vAlign w:val="center"/>
          </w:tcPr>
          <w:p>
            <w:pPr>
              <w:widowControl/>
              <w:spacing w:line="380" w:lineRule="exact"/>
              <w:jc w:val="left"/>
              <w:rPr>
                <w:rFonts w:hint="eastAsia"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32" w:type="dxa"/>
            <w:vMerge w:val="restart"/>
            <w:shd w:val="clear" w:color="000000" w:fill="auto"/>
            <w:noWrap w:val="0"/>
            <w:vAlign w:val="center"/>
          </w:tcPr>
          <w:p>
            <w:pPr>
              <w:widowControl/>
              <w:spacing w:line="38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截至目前企业主营业务商品（服务）所包含的知识产权数量</w:t>
            </w:r>
            <w:r>
              <w:rPr>
                <w:rFonts w:hint="eastAsia" w:ascii="仿宋_GB2312" w:hAnsi="宋体" w:eastAsia="仿宋_GB2312" w:cs="宋体"/>
                <w:kern w:val="0"/>
                <w:sz w:val="28"/>
                <w:szCs w:val="28"/>
              </w:rPr>
              <w:t>（件数）</w:t>
            </w:r>
          </w:p>
        </w:tc>
        <w:tc>
          <w:tcPr>
            <w:tcW w:w="2416" w:type="dxa"/>
            <w:shd w:val="clear" w:color="000000" w:fill="auto"/>
            <w:noWrap w:val="0"/>
            <w:vAlign w:val="center"/>
          </w:tcPr>
          <w:p>
            <w:pPr>
              <w:widowControl/>
              <w:spacing w:line="38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国内有效注册商标</w:t>
            </w:r>
          </w:p>
        </w:tc>
        <w:tc>
          <w:tcPr>
            <w:tcW w:w="2605" w:type="dxa"/>
            <w:shd w:val="clear" w:color="000000" w:fill="auto"/>
            <w:noWrap w:val="0"/>
            <w:vAlign w:val="center"/>
          </w:tcPr>
          <w:p>
            <w:pPr>
              <w:widowControl/>
              <w:spacing w:line="380" w:lineRule="exact"/>
              <w:jc w:val="left"/>
              <w:rPr>
                <w:rFonts w:hint="eastAsia"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32" w:type="dxa"/>
            <w:vMerge w:val="continue"/>
            <w:shd w:val="clear" w:color="000000" w:fill="auto"/>
            <w:noWrap w:val="0"/>
            <w:vAlign w:val="center"/>
          </w:tcPr>
          <w:p>
            <w:pPr>
              <w:widowControl/>
              <w:spacing w:line="380" w:lineRule="exact"/>
              <w:jc w:val="center"/>
              <w:rPr>
                <w:rFonts w:hint="eastAsia" w:ascii="仿宋_GB2312" w:hAnsi="仿宋_GB2312" w:eastAsia="仿宋_GB2312" w:cs="仿宋_GB2312"/>
                <w:kern w:val="0"/>
                <w:sz w:val="28"/>
                <w:szCs w:val="28"/>
              </w:rPr>
            </w:pPr>
          </w:p>
        </w:tc>
        <w:tc>
          <w:tcPr>
            <w:tcW w:w="2416" w:type="dxa"/>
            <w:shd w:val="clear" w:color="000000" w:fill="auto"/>
            <w:noWrap w:val="0"/>
            <w:vAlign w:val="center"/>
          </w:tcPr>
          <w:p>
            <w:pPr>
              <w:widowControl/>
              <w:spacing w:line="38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马德里商标国际注册</w:t>
            </w:r>
          </w:p>
        </w:tc>
        <w:tc>
          <w:tcPr>
            <w:tcW w:w="2605" w:type="dxa"/>
            <w:shd w:val="clear" w:color="000000" w:fill="auto"/>
            <w:noWrap w:val="0"/>
            <w:vAlign w:val="center"/>
          </w:tcPr>
          <w:p>
            <w:pPr>
              <w:widowControl/>
              <w:spacing w:line="380" w:lineRule="exact"/>
              <w:jc w:val="left"/>
              <w:rPr>
                <w:rFonts w:hint="eastAsia"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32" w:type="dxa"/>
            <w:vMerge w:val="continue"/>
            <w:shd w:val="clear" w:color="000000" w:fill="auto"/>
            <w:noWrap w:val="0"/>
            <w:vAlign w:val="center"/>
          </w:tcPr>
          <w:p>
            <w:pPr>
              <w:widowControl/>
              <w:spacing w:line="380" w:lineRule="exact"/>
              <w:jc w:val="center"/>
              <w:rPr>
                <w:rFonts w:hint="eastAsia" w:ascii="仿宋_GB2312" w:hAnsi="仿宋_GB2312" w:eastAsia="仿宋_GB2312" w:cs="仿宋_GB2312"/>
                <w:kern w:val="0"/>
                <w:sz w:val="28"/>
                <w:szCs w:val="28"/>
              </w:rPr>
            </w:pPr>
          </w:p>
        </w:tc>
        <w:tc>
          <w:tcPr>
            <w:tcW w:w="2416" w:type="dxa"/>
            <w:shd w:val="clear" w:color="000000" w:fill="auto"/>
            <w:noWrap w:val="0"/>
            <w:vAlign w:val="center"/>
          </w:tcPr>
          <w:p>
            <w:pPr>
              <w:widowControl/>
              <w:spacing w:line="38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专利</w:t>
            </w:r>
          </w:p>
        </w:tc>
        <w:tc>
          <w:tcPr>
            <w:tcW w:w="2605" w:type="dxa"/>
            <w:shd w:val="clear" w:color="000000" w:fill="auto"/>
            <w:noWrap w:val="0"/>
            <w:vAlign w:val="center"/>
          </w:tcPr>
          <w:p>
            <w:pPr>
              <w:widowControl/>
              <w:spacing w:line="380" w:lineRule="exact"/>
              <w:jc w:val="left"/>
              <w:rPr>
                <w:rFonts w:hint="eastAsia"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32" w:type="dxa"/>
            <w:vMerge w:val="continue"/>
            <w:shd w:val="clear" w:color="000000" w:fill="auto"/>
            <w:noWrap w:val="0"/>
            <w:vAlign w:val="center"/>
          </w:tcPr>
          <w:p>
            <w:pPr>
              <w:widowControl/>
              <w:spacing w:line="380" w:lineRule="exact"/>
              <w:jc w:val="center"/>
              <w:rPr>
                <w:rFonts w:hint="eastAsia" w:ascii="仿宋_GB2312" w:hAnsi="仿宋_GB2312" w:eastAsia="仿宋_GB2312" w:cs="仿宋_GB2312"/>
                <w:kern w:val="0"/>
                <w:sz w:val="28"/>
                <w:szCs w:val="28"/>
              </w:rPr>
            </w:pPr>
          </w:p>
        </w:tc>
        <w:tc>
          <w:tcPr>
            <w:tcW w:w="2416" w:type="dxa"/>
            <w:shd w:val="clear" w:color="000000" w:fill="auto"/>
            <w:noWrap w:val="0"/>
            <w:vAlign w:val="center"/>
          </w:tcPr>
          <w:p>
            <w:pPr>
              <w:widowControl/>
              <w:spacing w:line="38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著作权</w:t>
            </w:r>
          </w:p>
        </w:tc>
        <w:tc>
          <w:tcPr>
            <w:tcW w:w="2605" w:type="dxa"/>
            <w:shd w:val="clear" w:color="000000" w:fill="auto"/>
            <w:noWrap w:val="0"/>
            <w:vAlign w:val="center"/>
          </w:tcPr>
          <w:p>
            <w:pPr>
              <w:widowControl/>
              <w:spacing w:line="380" w:lineRule="exact"/>
              <w:jc w:val="left"/>
              <w:rPr>
                <w:rFonts w:hint="eastAsia"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32" w:type="dxa"/>
            <w:vMerge w:val="continue"/>
            <w:shd w:val="clear" w:color="000000" w:fill="auto"/>
            <w:noWrap w:val="0"/>
            <w:vAlign w:val="center"/>
          </w:tcPr>
          <w:p>
            <w:pPr>
              <w:widowControl/>
              <w:spacing w:line="380" w:lineRule="exact"/>
              <w:jc w:val="center"/>
              <w:rPr>
                <w:rFonts w:hint="eastAsia" w:ascii="仿宋_GB2312" w:hAnsi="仿宋_GB2312" w:eastAsia="仿宋_GB2312" w:cs="仿宋_GB2312"/>
                <w:kern w:val="0"/>
                <w:sz w:val="28"/>
                <w:szCs w:val="28"/>
              </w:rPr>
            </w:pPr>
          </w:p>
        </w:tc>
        <w:tc>
          <w:tcPr>
            <w:tcW w:w="2416" w:type="dxa"/>
            <w:shd w:val="clear" w:color="000000" w:fill="auto"/>
            <w:noWrap w:val="0"/>
            <w:vAlign w:val="center"/>
          </w:tcPr>
          <w:p>
            <w:pPr>
              <w:widowControl/>
              <w:spacing w:line="38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集成电路布图设计</w:t>
            </w:r>
          </w:p>
        </w:tc>
        <w:tc>
          <w:tcPr>
            <w:tcW w:w="2605" w:type="dxa"/>
            <w:shd w:val="clear" w:color="000000" w:fill="auto"/>
            <w:noWrap w:val="0"/>
            <w:vAlign w:val="center"/>
          </w:tcPr>
          <w:p>
            <w:pPr>
              <w:widowControl/>
              <w:spacing w:line="380" w:lineRule="exact"/>
              <w:jc w:val="left"/>
              <w:rPr>
                <w:rFonts w:hint="eastAsia"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32" w:type="dxa"/>
            <w:vMerge w:val="continue"/>
            <w:shd w:val="clear" w:color="000000" w:fill="auto"/>
            <w:noWrap w:val="0"/>
            <w:vAlign w:val="center"/>
          </w:tcPr>
          <w:p>
            <w:pPr>
              <w:widowControl/>
              <w:spacing w:line="380" w:lineRule="exact"/>
              <w:jc w:val="center"/>
              <w:rPr>
                <w:rFonts w:hint="eastAsia" w:ascii="仿宋_GB2312" w:hAnsi="仿宋_GB2312" w:eastAsia="仿宋_GB2312" w:cs="仿宋_GB2312"/>
                <w:kern w:val="0"/>
                <w:sz w:val="28"/>
                <w:szCs w:val="28"/>
              </w:rPr>
            </w:pPr>
          </w:p>
        </w:tc>
        <w:tc>
          <w:tcPr>
            <w:tcW w:w="2416" w:type="dxa"/>
            <w:shd w:val="clear" w:color="000000" w:fill="auto"/>
            <w:noWrap w:val="0"/>
            <w:vAlign w:val="center"/>
          </w:tcPr>
          <w:p>
            <w:pPr>
              <w:widowControl/>
              <w:spacing w:line="38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植物新品种</w:t>
            </w:r>
          </w:p>
        </w:tc>
        <w:tc>
          <w:tcPr>
            <w:tcW w:w="2605" w:type="dxa"/>
            <w:shd w:val="clear" w:color="000000" w:fill="auto"/>
            <w:noWrap w:val="0"/>
            <w:vAlign w:val="center"/>
          </w:tcPr>
          <w:p>
            <w:pPr>
              <w:widowControl/>
              <w:spacing w:line="380" w:lineRule="exact"/>
              <w:jc w:val="left"/>
              <w:rPr>
                <w:rFonts w:hint="eastAsia"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4832" w:type="dxa"/>
            <w:shd w:val="clear" w:color="000000" w:fill="auto"/>
            <w:noWrap w:val="0"/>
            <w:vAlign w:val="center"/>
          </w:tcPr>
          <w:p>
            <w:pPr>
              <w:widowControl/>
              <w:spacing w:line="380" w:lineRule="exac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2023年企业在公益事业、社会责任履行方面的支出总额（社会关爱、公益环保捐赠等，单位万元）</w:t>
            </w:r>
          </w:p>
        </w:tc>
        <w:tc>
          <w:tcPr>
            <w:tcW w:w="5021" w:type="dxa"/>
            <w:gridSpan w:val="2"/>
            <w:shd w:val="clear" w:color="000000" w:fill="auto"/>
            <w:noWrap w:val="0"/>
            <w:vAlign w:val="center"/>
          </w:tcPr>
          <w:p>
            <w:pPr>
              <w:widowControl/>
              <w:spacing w:line="380" w:lineRule="exact"/>
              <w:jc w:val="left"/>
              <w:rPr>
                <w:rFonts w:hint="eastAsia"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4832" w:type="dxa"/>
            <w:shd w:val="clear" w:color="000000" w:fill="auto"/>
            <w:noWrap w:val="0"/>
            <w:vAlign w:val="center"/>
          </w:tcPr>
          <w:p>
            <w:pPr>
              <w:widowControl/>
              <w:spacing w:line="380" w:lineRule="exac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2023年企业社会责任的履行情况介绍（ESG报告、公益项目等）</w:t>
            </w:r>
          </w:p>
        </w:tc>
        <w:tc>
          <w:tcPr>
            <w:tcW w:w="5021" w:type="dxa"/>
            <w:gridSpan w:val="2"/>
            <w:shd w:val="clear" w:color="000000" w:fill="auto"/>
            <w:noWrap w:val="0"/>
            <w:vAlign w:val="center"/>
          </w:tcPr>
          <w:p>
            <w:pPr>
              <w:widowControl/>
              <w:spacing w:line="380" w:lineRule="exact"/>
              <w:jc w:val="left"/>
              <w:rPr>
                <w:rFonts w:hint="eastAsia"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4832" w:type="dxa"/>
            <w:shd w:val="clear" w:color="000000" w:fill="auto"/>
            <w:noWrap w:val="0"/>
            <w:vAlign w:val="center"/>
          </w:tcPr>
          <w:p>
            <w:pPr>
              <w:widowControl/>
              <w:spacing w:line="380" w:lineRule="exac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获得省部级以上荣誉和主流媒体报道情况介绍</w:t>
            </w:r>
          </w:p>
        </w:tc>
        <w:tc>
          <w:tcPr>
            <w:tcW w:w="5021" w:type="dxa"/>
            <w:gridSpan w:val="2"/>
            <w:shd w:val="clear" w:color="000000" w:fill="auto"/>
            <w:noWrap w:val="0"/>
            <w:vAlign w:val="center"/>
          </w:tcPr>
          <w:p>
            <w:pPr>
              <w:widowControl/>
              <w:spacing w:line="380" w:lineRule="exact"/>
              <w:jc w:val="left"/>
              <w:rPr>
                <w:rFonts w:hint="eastAsia"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832" w:type="dxa"/>
            <w:shd w:val="clear" w:color="000000" w:fill="auto"/>
            <w:noWrap w:val="0"/>
            <w:vAlign w:val="center"/>
          </w:tcPr>
          <w:p>
            <w:pPr>
              <w:widowControl/>
              <w:spacing w:line="380" w:lineRule="exac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近年来被国内外知名品牌评估机构公布的品牌价值评价情况</w:t>
            </w:r>
          </w:p>
        </w:tc>
        <w:tc>
          <w:tcPr>
            <w:tcW w:w="5021" w:type="dxa"/>
            <w:gridSpan w:val="2"/>
            <w:shd w:val="clear" w:color="000000" w:fill="auto"/>
            <w:noWrap w:val="0"/>
            <w:vAlign w:val="center"/>
          </w:tcPr>
          <w:p>
            <w:pPr>
              <w:widowControl/>
              <w:spacing w:line="380" w:lineRule="exact"/>
              <w:jc w:val="left"/>
              <w:rPr>
                <w:rFonts w:hint="eastAsia"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4832" w:type="dxa"/>
            <w:shd w:val="clear" w:color="000000" w:fill="auto"/>
            <w:noWrap w:val="0"/>
            <w:vAlign w:val="center"/>
          </w:tcPr>
          <w:p>
            <w:pPr>
              <w:widowControl/>
              <w:spacing w:line="380" w:lineRule="exac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被认定为驰名商标情况</w:t>
            </w:r>
          </w:p>
        </w:tc>
        <w:tc>
          <w:tcPr>
            <w:tcW w:w="5021" w:type="dxa"/>
            <w:gridSpan w:val="2"/>
            <w:shd w:val="clear" w:color="000000" w:fill="auto"/>
            <w:noWrap w:val="0"/>
            <w:vAlign w:val="center"/>
          </w:tcPr>
          <w:p>
            <w:pPr>
              <w:widowControl/>
              <w:spacing w:line="380" w:lineRule="exact"/>
              <w:jc w:val="left"/>
              <w:rPr>
                <w:rFonts w:hint="eastAsia"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4832" w:type="dxa"/>
            <w:shd w:val="clear" w:color="000000" w:fill="auto"/>
            <w:noWrap w:val="0"/>
            <w:vAlign w:val="center"/>
          </w:tcPr>
          <w:p>
            <w:pPr>
              <w:widowControl/>
              <w:spacing w:line="38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被评价为“陕西好商标”情况</w:t>
            </w:r>
          </w:p>
        </w:tc>
        <w:tc>
          <w:tcPr>
            <w:tcW w:w="5021" w:type="dxa"/>
            <w:gridSpan w:val="2"/>
            <w:shd w:val="clear" w:color="000000" w:fill="auto"/>
            <w:noWrap w:val="0"/>
            <w:vAlign w:val="center"/>
          </w:tcPr>
          <w:p>
            <w:pPr>
              <w:widowControl/>
              <w:spacing w:line="380" w:lineRule="exact"/>
              <w:jc w:val="left"/>
              <w:rPr>
                <w:rFonts w:hint="eastAsia"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2" w:hRule="atLeast"/>
          <w:jc w:val="center"/>
        </w:trPr>
        <w:tc>
          <w:tcPr>
            <w:tcW w:w="4832" w:type="dxa"/>
            <w:shd w:val="clear" w:color="000000" w:fill="auto"/>
            <w:noWrap w:val="0"/>
            <w:vAlign w:val="center"/>
          </w:tcPr>
          <w:p>
            <w:pPr>
              <w:widowControl/>
              <w:spacing w:line="380" w:lineRule="exac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近三年因违法违规被认定为商标恶意抢注、囤积、重大不良影响的情况</w:t>
            </w:r>
          </w:p>
        </w:tc>
        <w:tc>
          <w:tcPr>
            <w:tcW w:w="5021" w:type="dxa"/>
            <w:gridSpan w:val="2"/>
            <w:shd w:val="clear" w:color="000000" w:fill="auto"/>
            <w:noWrap w:val="0"/>
            <w:vAlign w:val="center"/>
          </w:tcPr>
          <w:p>
            <w:pPr>
              <w:widowControl/>
              <w:spacing w:line="380" w:lineRule="exact"/>
              <w:jc w:val="left"/>
              <w:rPr>
                <w:rFonts w:hint="eastAsia"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4832" w:type="dxa"/>
            <w:shd w:val="clear" w:color="000000" w:fill="auto"/>
            <w:noWrap w:val="0"/>
            <w:vAlign w:val="center"/>
          </w:tcPr>
          <w:p>
            <w:pPr>
              <w:widowControl/>
              <w:spacing w:line="380" w:lineRule="exac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近三年因违法违规被行政处罚情况</w:t>
            </w:r>
          </w:p>
        </w:tc>
        <w:tc>
          <w:tcPr>
            <w:tcW w:w="5021" w:type="dxa"/>
            <w:gridSpan w:val="2"/>
            <w:shd w:val="clear" w:color="000000" w:fill="auto"/>
            <w:noWrap w:val="0"/>
            <w:vAlign w:val="center"/>
          </w:tcPr>
          <w:p>
            <w:pPr>
              <w:widowControl/>
              <w:spacing w:line="380" w:lineRule="exact"/>
              <w:jc w:val="left"/>
              <w:rPr>
                <w:rFonts w:hint="eastAsia"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jc w:val="center"/>
        </w:trPr>
        <w:tc>
          <w:tcPr>
            <w:tcW w:w="4832" w:type="dxa"/>
            <w:shd w:val="clear" w:color="000000" w:fill="auto"/>
            <w:noWrap w:val="0"/>
            <w:vAlign w:val="center"/>
          </w:tcPr>
          <w:p>
            <w:pPr>
              <w:widowControl/>
              <w:spacing w:line="380" w:lineRule="exact"/>
              <w:jc w:val="center"/>
              <w:rPr>
                <w:rFonts w:hint="eastAsia" w:ascii="黑体" w:hAnsi="黑体" w:eastAsia="黑体" w:cs="宋体"/>
                <w:kern w:val="0"/>
                <w:sz w:val="28"/>
                <w:szCs w:val="28"/>
              </w:rPr>
            </w:pPr>
            <w:r>
              <w:rPr>
                <w:rFonts w:hint="eastAsia" w:ascii="仿宋_GB2312" w:hAnsi="仿宋_GB2312" w:eastAsia="仿宋_GB2312" w:cs="仿宋_GB2312"/>
                <w:kern w:val="0"/>
                <w:sz w:val="28"/>
                <w:szCs w:val="28"/>
              </w:rPr>
              <w:t>对接服务的商标品牌指导站</w:t>
            </w:r>
          </w:p>
        </w:tc>
        <w:tc>
          <w:tcPr>
            <w:tcW w:w="5021" w:type="dxa"/>
            <w:gridSpan w:val="2"/>
            <w:shd w:val="clear" w:color="000000" w:fill="auto"/>
            <w:noWrap w:val="0"/>
            <w:vAlign w:val="center"/>
          </w:tcPr>
          <w:p>
            <w:pPr>
              <w:widowControl/>
              <w:spacing w:line="380" w:lineRule="exact"/>
              <w:jc w:val="left"/>
              <w:rPr>
                <w:rFonts w:ascii="仿宋_GB2312" w:hAnsi="宋体" w:eastAsia="仿宋_GB2312" w:cs="宋体"/>
                <w:kern w:val="0"/>
                <w:sz w:val="28"/>
                <w:szCs w:val="28"/>
              </w:rPr>
            </w:pPr>
            <w:r>
              <w:rPr>
                <w:rFonts w:hint="eastAsia" w:ascii="仿宋_GB2312" w:hAnsi="宋体" w:eastAsia="仿宋_GB2312" w:cs="宋体"/>
                <w:kern w:val="0"/>
                <w:szCs w:val="21"/>
              </w:rPr>
              <w:t>（必需选择行业或者地域相近的商标品牌指导站联合申报）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8" w:hRule="atLeast"/>
          <w:jc w:val="center"/>
        </w:trPr>
        <w:tc>
          <w:tcPr>
            <w:tcW w:w="4832" w:type="dxa"/>
            <w:shd w:val="clear" w:color="000000" w:fill="auto"/>
            <w:noWrap w:val="0"/>
            <w:vAlign w:val="center"/>
          </w:tcPr>
          <w:p>
            <w:pPr>
              <w:widowControl/>
              <w:spacing w:line="38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企业商标品牌战略制定、商标品牌</w:t>
            </w:r>
          </w:p>
          <w:p>
            <w:pPr>
              <w:widowControl/>
              <w:spacing w:line="380" w:lineRule="exact"/>
              <w:jc w:val="center"/>
              <w:rPr>
                <w:rFonts w:hint="eastAsia" w:ascii="黑体" w:hAnsi="黑体" w:eastAsia="黑体" w:cs="宋体"/>
                <w:kern w:val="0"/>
                <w:sz w:val="28"/>
                <w:szCs w:val="28"/>
              </w:rPr>
            </w:pPr>
            <w:r>
              <w:rPr>
                <w:rFonts w:hint="eastAsia" w:ascii="仿宋_GB2312" w:hAnsi="仿宋_GB2312" w:eastAsia="仿宋_GB2312" w:cs="仿宋_GB2312"/>
                <w:kern w:val="0"/>
                <w:sz w:val="28"/>
                <w:szCs w:val="28"/>
              </w:rPr>
              <w:t>工作领导机制、商标资产管理体系等情况</w:t>
            </w:r>
          </w:p>
        </w:tc>
        <w:tc>
          <w:tcPr>
            <w:tcW w:w="5021" w:type="dxa"/>
            <w:gridSpan w:val="2"/>
            <w:shd w:val="clear" w:color="000000" w:fill="auto"/>
            <w:noWrap w:val="0"/>
            <w:vAlign w:val="center"/>
          </w:tcPr>
          <w:p>
            <w:pPr>
              <w:widowControl/>
              <w:spacing w:line="380" w:lineRule="exact"/>
              <w:jc w:val="left"/>
              <w:rPr>
                <w:rFonts w:hint="eastAsia" w:ascii="Calibri" w:hAnsi="Calibri"/>
              </w:rPr>
            </w:pPr>
          </w:p>
          <w:p>
            <w:pPr>
              <w:rPr>
                <w:rFonts w:hint="eastAsia"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1" w:hRule="atLeast"/>
          <w:jc w:val="center"/>
        </w:trPr>
        <w:tc>
          <w:tcPr>
            <w:tcW w:w="4832" w:type="dxa"/>
            <w:shd w:val="clear" w:color="000000" w:fill="auto"/>
            <w:noWrap w:val="0"/>
            <w:vAlign w:val="center"/>
          </w:tcPr>
          <w:p>
            <w:pPr>
              <w:widowControl/>
              <w:spacing w:line="38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企业海外业务开展、商标海外布局</w:t>
            </w:r>
          </w:p>
          <w:p>
            <w:pPr>
              <w:widowControl/>
              <w:spacing w:line="38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情况</w:t>
            </w:r>
          </w:p>
        </w:tc>
        <w:tc>
          <w:tcPr>
            <w:tcW w:w="5021" w:type="dxa"/>
            <w:gridSpan w:val="2"/>
            <w:shd w:val="clear" w:color="000000" w:fill="auto"/>
            <w:noWrap w:val="0"/>
            <w:vAlign w:val="center"/>
          </w:tcPr>
          <w:p>
            <w:pPr>
              <w:widowControl/>
              <w:spacing w:line="380" w:lineRule="exact"/>
              <w:jc w:val="left"/>
              <w:rPr>
                <w:rFonts w:hint="eastAsia" w:ascii="Calibri" w:hAnsi="Calibri"/>
              </w:rPr>
            </w:pPr>
          </w:p>
          <w:p>
            <w:pPr>
              <w:pStyle w:val="3"/>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0" w:hRule="atLeast"/>
          <w:jc w:val="center"/>
        </w:trPr>
        <w:tc>
          <w:tcPr>
            <w:tcW w:w="4832" w:type="dxa"/>
            <w:shd w:val="clear" w:color="000000" w:fill="auto"/>
            <w:noWrap w:val="0"/>
            <w:vAlign w:val="center"/>
          </w:tcPr>
          <w:p>
            <w:pPr>
              <w:widowControl/>
              <w:spacing w:line="38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申报主体意见</w:t>
            </w:r>
          </w:p>
        </w:tc>
        <w:tc>
          <w:tcPr>
            <w:tcW w:w="5021" w:type="dxa"/>
            <w:gridSpan w:val="2"/>
            <w:shd w:val="clear" w:color="000000" w:fill="auto"/>
            <w:noWrap w:val="0"/>
            <w:vAlign w:val="center"/>
          </w:tcPr>
          <w:p>
            <w:pPr>
              <w:widowControl/>
              <w:spacing w:line="380" w:lineRule="exac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（申报企业盖章）</w:t>
            </w:r>
          </w:p>
        </w:tc>
      </w:tr>
    </w:tbl>
    <w:p>
      <w:pPr>
        <w:rPr>
          <w:rFonts w:ascii="Calibri" w:hAnsi="Calibri"/>
        </w:rPr>
      </w:pPr>
    </w:p>
    <w:p>
      <w:pPr>
        <w:spacing w:line="560" w:lineRule="exact"/>
        <w:jc w:val="left"/>
        <w:rPr>
          <w:rFonts w:hint="eastAsia" w:ascii="黑体" w:hAnsi="黑体" w:eastAsia="黑体"/>
          <w:sz w:val="32"/>
          <w:szCs w:val="32"/>
        </w:rPr>
      </w:pPr>
      <w:r>
        <w:rPr>
          <w:rFonts w:hint="eastAsia" w:ascii="黑体" w:hAnsi="黑体" w:eastAsia="黑体"/>
          <w:sz w:val="32"/>
          <w:szCs w:val="32"/>
        </w:rPr>
        <w:t>表二</w:t>
      </w:r>
    </w:p>
    <w:p>
      <w:pPr>
        <w:spacing w:before="292" w:beforeLines="50" w:after="292" w:afterLines="50" w:line="56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商标品牌优势区域创建专项行动申报表</w:t>
      </w:r>
    </w:p>
    <w:tbl>
      <w:tblPr>
        <w:tblStyle w:val="6"/>
        <w:tblW w:w="8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2637"/>
        <w:gridCol w:w="1870"/>
        <w:gridCol w:w="143"/>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40" w:type="dxa"/>
            <w:gridSpan w:val="2"/>
            <w:tcBorders>
              <w:bottom w:val="single" w:color="auto" w:sz="4" w:space="0"/>
            </w:tcBorders>
            <w:shd w:val="clear" w:color="000000" w:fill="auto"/>
            <w:noWrap w:val="0"/>
            <w:vAlign w:val="center"/>
          </w:tcPr>
          <w:p>
            <w:pPr>
              <w:widowControl/>
              <w:spacing w:line="38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商标权利人名称（协会、团体等）</w:t>
            </w:r>
          </w:p>
        </w:tc>
        <w:tc>
          <w:tcPr>
            <w:tcW w:w="3985" w:type="dxa"/>
            <w:gridSpan w:val="3"/>
            <w:tcBorders>
              <w:bottom w:val="single" w:color="auto" w:sz="4" w:space="0"/>
            </w:tcBorders>
            <w:shd w:val="clear" w:color="000000" w:fill="auto"/>
            <w:noWrap w:val="0"/>
            <w:vAlign w:val="center"/>
          </w:tcPr>
          <w:p>
            <w:pPr>
              <w:widowControl/>
              <w:spacing w:line="640" w:lineRule="exact"/>
              <w:jc w:val="center"/>
              <w:rPr>
                <w:rFonts w:hint="eastAsia"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40" w:type="dxa"/>
            <w:gridSpan w:val="2"/>
            <w:tcBorders>
              <w:bottom w:val="single" w:color="auto" w:sz="4" w:space="0"/>
            </w:tcBorders>
            <w:shd w:val="clear" w:color="000000" w:fill="auto"/>
            <w:noWrap w:val="0"/>
            <w:vAlign w:val="center"/>
          </w:tcPr>
          <w:p>
            <w:pPr>
              <w:widowControl/>
              <w:spacing w:line="38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统一社会信用代码</w:t>
            </w:r>
          </w:p>
        </w:tc>
        <w:tc>
          <w:tcPr>
            <w:tcW w:w="3985" w:type="dxa"/>
            <w:gridSpan w:val="3"/>
            <w:tcBorders>
              <w:bottom w:val="single" w:color="auto" w:sz="4" w:space="0"/>
            </w:tcBorders>
            <w:shd w:val="clear" w:color="000000" w:fill="auto"/>
            <w:noWrap w:val="0"/>
            <w:vAlign w:val="center"/>
          </w:tcPr>
          <w:p>
            <w:pPr>
              <w:widowControl/>
              <w:spacing w:line="640" w:lineRule="exact"/>
              <w:jc w:val="center"/>
              <w:rPr>
                <w:rFonts w:hint="eastAsia"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40" w:type="dxa"/>
            <w:gridSpan w:val="2"/>
            <w:tcBorders>
              <w:bottom w:val="single" w:color="auto" w:sz="4" w:space="0"/>
            </w:tcBorders>
            <w:shd w:val="clear" w:color="000000" w:fill="auto"/>
            <w:noWrap w:val="0"/>
            <w:vAlign w:val="center"/>
          </w:tcPr>
          <w:p>
            <w:pPr>
              <w:widowControl/>
              <w:spacing w:line="38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联系人及联系方式</w:t>
            </w:r>
          </w:p>
        </w:tc>
        <w:tc>
          <w:tcPr>
            <w:tcW w:w="3985" w:type="dxa"/>
            <w:gridSpan w:val="3"/>
            <w:tcBorders>
              <w:bottom w:val="single" w:color="auto" w:sz="4" w:space="0"/>
            </w:tcBorders>
            <w:shd w:val="clear" w:color="000000" w:fill="auto"/>
            <w:noWrap w:val="0"/>
            <w:vAlign w:val="center"/>
          </w:tcPr>
          <w:p>
            <w:pPr>
              <w:widowControl/>
              <w:spacing w:line="640" w:lineRule="exact"/>
              <w:jc w:val="center"/>
              <w:rPr>
                <w:rFonts w:hint="eastAsia"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40" w:type="dxa"/>
            <w:gridSpan w:val="2"/>
            <w:tcBorders>
              <w:bottom w:val="single" w:color="auto" w:sz="4" w:space="0"/>
            </w:tcBorders>
            <w:shd w:val="clear" w:color="000000" w:fill="auto"/>
            <w:noWrap w:val="0"/>
            <w:vAlign w:val="center"/>
          </w:tcPr>
          <w:p>
            <w:pPr>
              <w:widowControl/>
              <w:spacing w:line="38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区域品牌名称</w:t>
            </w:r>
          </w:p>
        </w:tc>
        <w:tc>
          <w:tcPr>
            <w:tcW w:w="3985" w:type="dxa"/>
            <w:gridSpan w:val="3"/>
            <w:tcBorders>
              <w:bottom w:val="single" w:color="auto" w:sz="4" w:space="0"/>
            </w:tcBorders>
            <w:shd w:val="clear" w:color="000000" w:fill="auto"/>
            <w:noWrap w:val="0"/>
            <w:vAlign w:val="center"/>
          </w:tcPr>
          <w:p>
            <w:pPr>
              <w:widowControl/>
              <w:spacing w:line="640" w:lineRule="exact"/>
              <w:jc w:val="center"/>
              <w:rPr>
                <w:rFonts w:hint="eastAsia"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40" w:type="dxa"/>
            <w:gridSpan w:val="2"/>
            <w:tcBorders>
              <w:bottom w:val="single" w:color="auto" w:sz="4" w:space="0"/>
            </w:tcBorders>
            <w:shd w:val="clear" w:color="000000" w:fill="auto"/>
            <w:noWrap w:val="0"/>
            <w:vAlign w:val="center"/>
          </w:tcPr>
          <w:p>
            <w:pPr>
              <w:widowControl/>
              <w:spacing w:line="38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商标及注册号</w:t>
            </w:r>
          </w:p>
        </w:tc>
        <w:tc>
          <w:tcPr>
            <w:tcW w:w="3985" w:type="dxa"/>
            <w:gridSpan w:val="3"/>
            <w:tcBorders>
              <w:bottom w:val="single" w:color="auto" w:sz="4" w:space="0"/>
            </w:tcBorders>
            <w:shd w:val="clear" w:color="000000" w:fill="auto"/>
            <w:noWrap w:val="0"/>
            <w:vAlign w:val="center"/>
          </w:tcPr>
          <w:p>
            <w:pPr>
              <w:widowControl/>
              <w:spacing w:line="640" w:lineRule="exact"/>
              <w:jc w:val="center"/>
              <w:rPr>
                <w:rFonts w:hint="eastAsia"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4840" w:type="dxa"/>
            <w:gridSpan w:val="2"/>
            <w:tcBorders>
              <w:bottom w:val="single" w:color="auto" w:sz="4" w:space="0"/>
            </w:tcBorders>
            <w:shd w:val="clear" w:color="000000" w:fill="auto"/>
            <w:noWrap w:val="0"/>
            <w:vAlign w:val="center"/>
          </w:tcPr>
          <w:p>
            <w:pPr>
              <w:widowControl/>
              <w:spacing w:line="38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商标类型</w:t>
            </w:r>
            <w:r>
              <w:rPr>
                <w:rFonts w:hint="eastAsia" w:ascii="仿宋_GB2312" w:hAnsi="仿宋_GB2312" w:eastAsia="仿宋_GB2312" w:cs="仿宋_GB2312"/>
                <w:kern w:val="0"/>
                <w:szCs w:val="21"/>
              </w:rPr>
              <w:t>（请填写集体商标、证明商标、普通商标，若为地理标志请另外注明）</w:t>
            </w:r>
          </w:p>
        </w:tc>
        <w:tc>
          <w:tcPr>
            <w:tcW w:w="3985" w:type="dxa"/>
            <w:gridSpan w:val="3"/>
            <w:tcBorders>
              <w:bottom w:val="single" w:color="auto" w:sz="4" w:space="0"/>
            </w:tcBorders>
            <w:shd w:val="clear" w:color="000000" w:fill="auto"/>
            <w:noWrap w:val="0"/>
            <w:vAlign w:val="center"/>
          </w:tcPr>
          <w:p>
            <w:pPr>
              <w:widowControl/>
              <w:spacing w:line="380" w:lineRule="exact"/>
              <w:jc w:val="center"/>
              <w:rPr>
                <w:rFonts w:hint="eastAsia"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4840" w:type="dxa"/>
            <w:gridSpan w:val="2"/>
            <w:tcBorders>
              <w:bottom w:val="single" w:color="auto" w:sz="4" w:space="0"/>
            </w:tcBorders>
            <w:shd w:val="clear" w:color="000000" w:fill="auto"/>
            <w:noWrap w:val="0"/>
            <w:vAlign w:val="center"/>
          </w:tcPr>
          <w:p>
            <w:pPr>
              <w:widowControl/>
              <w:spacing w:line="38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区域品牌所属领域</w:t>
            </w:r>
            <w:r>
              <w:rPr>
                <w:rFonts w:hint="eastAsia" w:ascii="仿宋_GB2312" w:hAnsi="仿宋_GB2312" w:eastAsia="仿宋_GB2312" w:cs="仿宋_GB2312"/>
                <w:kern w:val="0"/>
                <w:szCs w:val="21"/>
              </w:rPr>
              <w:t>（请填写制造业、服务业、农业）</w:t>
            </w:r>
          </w:p>
        </w:tc>
        <w:tc>
          <w:tcPr>
            <w:tcW w:w="3985" w:type="dxa"/>
            <w:gridSpan w:val="3"/>
            <w:tcBorders>
              <w:bottom w:val="single" w:color="auto" w:sz="4" w:space="0"/>
            </w:tcBorders>
            <w:shd w:val="clear" w:color="000000" w:fill="auto"/>
            <w:noWrap w:val="0"/>
            <w:vAlign w:val="center"/>
          </w:tcPr>
          <w:p>
            <w:pPr>
              <w:widowControl/>
              <w:spacing w:line="380" w:lineRule="exact"/>
              <w:jc w:val="center"/>
              <w:rPr>
                <w:rFonts w:hint="eastAsia"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840" w:type="dxa"/>
            <w:gridSpan w:val="2"/>
            <w:tcBorders>
              <w:bottom w:val="single" w:color="auto" w:sz="4" w:space="0"/>
            </w:tcBorders>
            <w:shd w:val="clear" w:color="000000" w:fill="auto"/>
            <w:noWrap w:val="0"/>
            <w:vAlign w:val="center"/>
          </w:tcPr>
          <w:p>
            <w:pPr>
              <w:widowControl/>
              <w:spacing w:line="38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区域品牌所在地区名称（市、区、县）</w:t>
            </w:r>
          </w:p>
        </w:tc>
        <w:tc>
          <w:tcPr>
            <w:tcW w:w="3985" w:type="dxa"/>
            <w:gridSpan w:val="3"/>
            <w:tcBorders>
              <w:bottom w:val="single" w:color="auto" w:sz="4" w:space="0"/>
            </w:tcBorders>
            <w:shd w:val="clear" w:color="000000" w:fill="auto"/>
            <w:noWrap w:val="0"/>
            <w:vAlign w:val="center"/>
          </w:tcPr>
          <w:p>
            <w:pPr>
              <w:widowControl/>
              <w:spacing w:line="380" w:lineRule="exact"/>
              <w:jc w:val="center"/>
              <w:rPr>
                <w:rFonts w:hint="eastAsia"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jc w:val="center"/>
        </w:trPr>
        <w:tc>
          <w:tcPr>
            <w:tcW w:w="4840" w:type="dxa"/>
            <w:gridSpan w:val="2"/>
            <w:tcBorders>
              <w:bottom w:val="single" w:color="auto" w:sz="4" w:space="0"/>
            </w:tcBorders>
            <w:shd w:val="clear" w:color="000000" w:fill="auto"/>
            <w:noWrap w:val="0"/>
            <w:vAlign w:val="center"/>
          </w:tcPr>
          <w:p>
            <w:pPr>
              <w:widowControl/>
              <w:spacing w:line="38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所在地区是否为知识产权强国、强省建设试点示范市、县、园区</w:t>
            </w:r>
            <w:r>
              <w:rPr>
                <w:rFonts w:hint="eastAsia" w:ascii="仿宋_GB2312" w:hAnsi="仿宋_GB2312" w:eastAsia="仿宋_GB2312" w:cs="仿宋_GB2312"/>
                <w:kern w:val="0"/>
                <w:szCs w:val="21"/>
              </w:rPr>
              <w:t>（请填写国家、省级知识产权强市建设示范（或试点）城市/知识产权强县建设示范（或试点）县/知识产权强国建设示范（或试点）园区/否）</w:t>
            </w:r>
          </w:p>
        </w:tc>
        <w:tc>
          <w:tcPr>
            <w:tcW w:w="3985" w:type="dxa"/>
            <w:gridSpan w:val="3"/>
            <w:tcBorders>
              <w:bottom w:val="single" w:color="auto" w:sz="4" w:space="0"/>
            </w:tcBorders>
            <w:shd w:val="clear" w:color="000000" w:fill="auto"/>
            <w:noWrap w:val="0"/>
            <w:vAlign w:val="center"/>
          </w:tcPr>
          <w:p>
            <w:pPr>
              <w:widowControl/>
              <w:spacing w:line="380" w:lineRule="exact"/>
              <w:jc w:val="center"/>
              <w:rPr>
                <w:rFonts w:hint="eastAsia"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4840" w:type="dxa"/>
            <w:gridSpan w:val="2"/>
            <w:tcBorders>
              <w:bottom w:val="single" w:color="auto" w:sz="4" w:space="0"/>
            </w:tcBorders>
            <w:shd w:val="clear" w:color="000000" w:fill="auto"/>
            <w:noWrap w:val="0"/>
            <w:vAlign w:val="center"/>
          </w:tcPr>
          <w:p>
            <w:pPr>
              <w:widowControl/>
              <w:spacing w:line="38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区域品牌覆盖的主要商品/服务</w:t>
            </w:r>
          </w:p>
        </w:tc>
        <w:tc>
          <w:tcPr>
            <w:tcW w:w="3985" w:type="dxa"/>
            <w:gridSpan w:val="3"/>
            <w:tcBorders>
              <w:bottom w:val="single" w:color="auto" w:sz="4" w:space="0"/>
            </w:tcBorders>
            <w:shd w:val="clear" w:color="000000" w:fill="auto"/>
            <w:noWrap w:val="0"/>
            <w:vAlign w:val="center"/>
          </w:tcPr>
          <w:p>
            <w:pPr>
              <w:widowControl/>
              <w:spacing w:line="380" w:lineRule="exact"/>
              <w:jc w:val="center"/>
              <w:rPr>
                <w:rFonts w:hint="eastAsia"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40" w:type="dxa"/>
            <w:gridSpan w:val="2"/>
            <w:shd w:val="clear" w:color="000000" w:fill="auto"/>
            <w:noWrap w:val="0"/>
            <w:vAlign w:val="center"/>
          </w:tcPr>
          <w:p>
            <w:pPr>
              <w:widowControl/>
              <w:spacing w:line="380" w:lineRule="exact"/>
              <w:ind w:firstLine="560" w:firstLineChars="20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使用区域品牌的企业数量及其中中小企业数量</w:t>
            </w:r>
          </w:p>
        </w:tc>
        <w:tc>
          <w:tcPr>
            <w:tcW w:w="2013" w:type="dxa"/>
            <w:gridSpan w:val="2"/>
            <w:shd w:val="clear" w:color="000000" w:fill="auto"/>
            <w:noWrap w:val="0"/>
            <w:vAlign w:val="center"/>
          </w:tcPr>
          <w:p>
            <w:pPr>
              <w:widowControl/>
              <w:spacing w:line="380" w:lineRule="exact"/>
              <w:ind w:firstLine="480" w:firstLineChars="200"/>
              <w:rPr>
                <w:rFonts w:hint="eastAsia" w:ascii="仿宋" w:hAnsi="仿宋" w:eastAsia="仿宋" w:cs="微软雅黑"/>
                <w:kern w:val="0"/>
                <w:sz w:val="24"/>
              </w:rPr>
            </w:pPr>
          </w:p>
        </w:tc>
        <w:tc>
          <w:tcPr>
            <w:tcW w:w="1972" w:type="dxa"/>
            <w:shd w:val="clear" w:color="000000" w:fill="auto"/>
            <w:noWrap w:val="0"/>
            <w:vAlign w:val="center"/>
          </w:tcPr>
          <w:p>
            <w:pPr>
              <w:widowControl/>
              <w:spacing w:line="380" w:lineRule="exact"/>
              <w:ind w:firstLine="480" w:firstLineChars="200"/>
              <w:rPr>
                <w:rFonts w:hint="eastAsia" w:ascii="仿宋" w:hAnsi="仿宋" w:eastAsia="仿宋" w:cs="微软雅黑"/>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4840" w:type="dxa"/>
            <w:gridSpan w:val="2"/>
            <w:shd w:val="clear" w:color="000000" w:fill="auto"/>
            <w:noWrap w:val="0"/>
            <w:vAlign w:val="center"/>
          </w:tcPr>
          <w:p>
            <w:pPr>
              <w:widowControl/>
              <w:spacing w:line="38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区域品牌产值及对当地GDP的贡献</w:t>
            </w:r>
          </w:p>
          <w:p>
            <w:pPr>
              <w:widowControl/>
              <w:spacing w:line="38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比重</w:t>
            </w:r>
          </w:p>
        </w:tc>
        <w:tc>
          <w:tcPr>
            <w:tcW w:w="2013" w:type="dxa"/>
            <w:gridSpan w:val="2"/>
            <w:shd w:val="clear" w:color="000000" w:fill="auto"/>
            <w:noWrap w:val="0"/>
            <w:vAlign w:val="center"/>
          </w:tcPr>
          <w:p>
            <w:pPr>
              <w:widowControl/>
              <w:spacing w:line="380" w:lineRule="exact"/>
              <w:ind w:firstLine="480" w:firstLineChars="200"/>
              <w:rPr>
                <w:rFonts w:hint="eastAsia" w:ascii="仿宋" w:hAnsi="仿宋" w:eastAsia="仿宋" w:cs="宋体"/>
                <w:kern w:val="0"/>
                <w:sz w:val="24"/>
              </w:rPr>
            </w:pPr>
          </w:p>
        </w:tc>
        <w:tc>
          <w:tcPr>
            <w:tcW w:w="1972" w:type="dxa"/>
            <w:shd w:val="clear" w:color="000000" w:fill="auto"/>
            <w:noWrap w:val="0"/>
            <w:vAlign w:val="center"/>
          </w:tcPr>
          <w:p>
            <w:pPr>
              <w:widowControl/>
              <w:spacing w:line="380" w:lineRule="exact"/>
              <w:ind w:firstLine="480" w:firstLineChars="200"/>
              <w:rPr>
                <w:rFonts w:hint="eastAsia"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4840" w:type="dxa"/>
            <w:gridSpan w:val="2"/>
            <w:shd w:val="clear" w:color="000000" w:fill="auto"/>
            <w:noWrap w:val="0"/>
            <w:vAlign w:val="center"/>
          </w:tcPr>
          <w:p>
            <w:pPr>
              <w:widowControl/>
              <w:spacing w:line="38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区域品牌参与制定或采用的标准</w:t>
            </w:r>
          </w:p>
          <w:p>
            <w:pPr>
              <w:widowControl/>
              <w:spacing w:line="38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（国际、国家、行业）</w:t>
            </w:r>
          </w:p>
        </w:tc>
        <w:tc>
          <w:tcPr>
            <w:tcW w:w="3985" w:type="dxa"/>
            <w:gridSpan w:val="3"/>
            <w:shd w:val="clear" w:color="000000" w:fill="auto"/>
            <w:noWrap w:val="0"/>
            <w:vAlign w:val="center"/>
          </w:tcPr>
          <w:p>
            <w:pPr>
              <w:widowControl/>
              <w:spacing w:line="380" w:lineRule="exact"/>
              <w:ind w:firstLine="480" w:firstLineChars="200"/>
              <w:rPr>
                <w:rFonts w:hint="eastAsia"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4840" w:type="dxa"/>
            <w:gridSpan w:val="2"/>
            <w:shd w:val="clear" w:color="000000" w:fill="auto"/>
            <w:noWrap w:val="0"/>
            <w:vAlign w:val="center"/>
          </w:tcPr>
          <w:p>
            <w:pPr>
              <w:widowControl/>
              <w:spacing w:line="380" w:lineRule="exact"/>
              <w:jc w:val="center"/>
              <w:rPr>
                <w:rFonts w:hint="eastAsia" w:ascii="仿宋_GB2312" w:hAnsi="仿宋_GB2312" w:eastAsia="仿宋_GB2312" w:cs="仿宋_GB2312"/>
                <w:kern w:val="0"/>
                <w:sz w:val="28"/>
                <w:szCs w:val="28"/>
              </w:rPr>
            </w:pPr>
            <w:r>
              <w:rPr>
                <w:rFonts w:hint="eastAsia" w:ascii="仿宋_GB2312" w:hAnsi="宋体" w:eastAsia="仿宋_GB2312" w:cs="宋体"/>
                <w:kern w:val="0"/>
                <w:sz w:val="28"/>
                <w:szCs w:val="28"/>
              </w:rPr>
              <w:t>2023年区域品牌宣传投入金额（万元）</w:t>
            </w:r>
          </w:p>
        </w:tc>
        <w:tc>
          <w:tcPr>
            <w:tcW w:w="3985" w:type="dxa"/>
            <w:gridSpan w:val="3"/>
            <w:shd w:val="clear" w:color="000000" w:fill="auto"/>
            <w:noWrap w:val="0"/>
            <w:vAlign w:val="center"/>
          </w:tcPr>
          <w:p>
            <w:pPr>
              <w:widowControl/>
              <w:spacing w:line="380" w:lineRule="exact"/>
              <w:ind w:firstLine="480" w:firstLineChars="200"/>
              <w:rPr>
                <w:rFonts w:hint="eastAsia"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4840" w:type="dxa"/>
            <w:gridSpan w:val="2"/>
            <w:shd w:val="clear" w:color="000000" w:fill="auto"/>
            <w:noWrap w:val="0"/>
            <w:vAlign w:val="center"/>
          </w:tcPr>
          <w:p>
            <w:pPr>
              <w:widowControl/>
              <w:spacing w:line="380" w:lineRule="exac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截至2023年底，区域品牌相关</w:t>
            </w:r>
          </w:p>
          <w:p>
            <w:pPr>
              <w:widowControl/>
              <w:spacing w:line="380" w:lineRule="exact"/>
              <w:jc w:val="center"/>
              <w:rPr>
                <w:rFonts w:hint="eastAsia" w:ascii="仿宋_GB2312" w:hAnsi="仿宋_GB2312" w:eastAsia="仿宋_GB2312" w:cs="仿宋_GB2312"/>
                <w:kern w:val="0"/>
                <w:sz w:val="28"/>
                <w:szCs w:val="28"/>
              </w:rPr>
            </w:pPr>
            <w:r>
              <w:rPr>
                <w:rFonts w:hint="eastAsia" w:ascii="仿宋_GB2312" w:hAnsi="宋体" w:eastAsia="仿宋_GB2312" w:cs="宋体"/>
                <w:kern w:val="0"/>
                <w:sz w:val="28"/>
                <w:szCs w:val="28"/>
              </w:rPr>
              <w:t>就业人数</w:t>
            </w:r>
          </w:p>
        </w:tc>
        <w:tc>
          <w:tcPr>
            <w:tcW w:w="3985" w:type="dxa"/>
            <w:gridSpan w:val="3"/>
            <w:shd w:val="clear" w:color="000000" w:fill="auto"/>
            <w:noWrap w:val="0"/>
            <w:vAlign w:val="center"/>
          </w:tcPr>
          <w:p>
            <w:pPr>
              <w:widowControl/>
              <w:spacing w:line="380" w:lineRule="exact"/>
              <w:ind w:firstLine="480" w:firstLineChars="200"/>
              <w:rPr>
                <w:rFonts w:hint="eastAsia" w:ascii="仿宋" w:hAnsi="仿宋" w:eastAsia="仿宋" w:cs="微软雅黑"/>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4840" w:type="dxa"/>
            <w:gridSpan w:val="2"/>
            <w:shd w:val="clear" w:color="000000" w:fill="auto"/>
            <w:noWrap w:val="0"/>
            <w:vAlign w:val="center"/>
          </w:tcPr>
          <w:p>
            <w:pPr>
              <w:widowControl/>
              <w:spacing w:line="380" w:lineRule="exact"/>
              <w:ind w:firstLine="560" w:firstLineChars="200"/>
              <w:jc w:val="center"/>
              <w:rPr>
                <w:rFonts w:hint="eastAsia" w:ascii="仿宋_GB2312" w:hAnsi="仿宋_GB2312" w:eastAsia="仿宋_GB2312" w:cs="仿宋_GB2312"/>
                <w:kern w:val="0"/>
                <w:sz w:val="28"/>
                <w:szCs w:val="28"/>
              </w:rPr>
            </w:pPr>
            <w:r>
              <w:rPr>
                <w:rFonts w:hint="eastAsia" w:ascii="仿宋_GB2312" w:hAnsi="宋体" w:eastAsia="仿宋_GB2312" w:cs="宋体"/>
                <w:kern w:val="0"/>
                <w:sz w:val="28"/>
                <w:szCs w:val="28"/>
              </w:rPr>
              <w:t>2023年区域品牌就业人员年均收入（元）</w:t>
            </w:r>
          </w:p>
        </w:tc>
        <w:tc>
          <w:tcPr>
            <w:tcW w:w="3985" w:type="dxa"/>
            <w:gridSpan w:val="3"/>
            <w:shd w:val="clear" w:color="000000" w:fill="auto"/>
            <w:noWrap w:val="0"/>
            <w:vAlign w:val="center"/>
          </w:tcPr>
          <w:p>
            <w:pPr>
              <w:widowControl/>
              <w:spacing w:line="380" w:lineRule="exact"/>
              <w:ind w:firstLine="480" w:firstLineChars="200"/>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4840" w:type="dxa"/>
            <w:gridSpan w:val="2"/>
            <w:shd w:val="clear" w:color="000000" w:fill="auto"/>
            <w:noWrap w:val="0"/>
            <w:vAlign w:val="center"/>
          </w:tcPr>
          <w:p>
            <w:pPr>
              <w:widowControl/>
              <w:spacing w:line="380" w:lineRule="exact"/>
              <w:ind w:firstLine="560" w:firstLineChars="200"/>
              <w:jc w:val="center"/>
              <w:rPr>
                <w:rFonts w:hint="eastAsia" w:ascii="仿宋_GB2312" w:hAnsi="仿宋_GB2312" w:eastAsia="仿宋_GB2312" w:cs="仿宋_GB2312"/>
                <w:kern w:val="0"/>
                <w:sz w:val="28"/>
                <w:szCs w:val="28"/>
              </w:rPr>
            </w:pPr>
            <w:r>
              <w:rPr>
                <w:rFonts w:hint="eastAsia" w:ascii="仿宋_GB2312" w:hAnsi="宋体" w:eastAsia="仿宋_GB2312" w:cs="宋体"/>
                <w:kern w:val="0"/>
                <w:sz w:val="28"/>
                <w:szCs w:val="28"/>
              </w:rPr>
              <w:t>2023年相比上一年度就业人员年均收入增长率</w:t>
            </w:r>
          </w:p>
        </w:tc>
        <w:tc>
          <w:tcPr>
            <w:tcW w:w="3985" w:type="dxa"/>
            <w:gridSpan w:val="3"/>
            <w:shd w:val="clear" w:color="000000" w:fill="auto"/>
            <w:noWrap w:val="0"/>
            <w:vAlign w:val="center"/>
          </w:tcPr>
          <w:p>
            <w:pPr>
              <w:widowControl/>
              <w:spacing w:line="380" w:lineRule="exact"/>
              <w:ind w:firstLine="480" w:firstLineChars="200"/>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4840" w:type="dxa"/>
            <w:gridSpan w:val="2"/>
            <w:shd w:val="clear" w:color="000000" w:fill="auto"/>
            <w:noWrap w:val="0"/>
            <w:vAlign w:val="center"/>
          </w:tcPr>
          <w:p>
            <w:pPr>
              <w:widowControl/>
              <w:spacing w:line="380" w:lineRule="exact"/>
              <w:ind w:firstLine="560" w:firstLineChars="200"/>
              <w:jc w:val="center"/>
              <w:rPr>
                <w:rFonts w:hint="eastAsia" w:ascii="仿宋_GB2312" w:hAnsi="仿宋_GB2312" w:eastAsia="仿宋_GB2312" w:cs="仿宋_GB2312"/>
                <w:kern w:val="0"/>
                <w:sz w:val="28"/>
                <w:szCs w:val="28"/>
              </w:rPr>
            </w:pPr>
            <w:r>
              <w:rPr>
                <w:rFonts w:hint="eastAsia" w:ascii="仿宋_GB2312" w:hAnsi="宋体" w:eastAsia="仿宋_GB2312" w:cs="宋体"/>
                <w:kern w:val="0"/>
                <w:sz w:val="28"/>
                <w:szCs w:val="28"/>
              </w:rPr>
              <w:t>2023年区域品牌研发投入金额（万元）</w:t>
            </w:r>
          </w:p>
        </w:tc>
        <w:tc>
          <w:tcPr>
            <w:tcW w:w="3985" w:type="dxa"/>
            <w:gridSpan w:val="3"/>
            <w:shd w:val="clear" w:color="000000" w:fill="auto"/>
            <w:noWrap w:val="0"/>
            <w:vAlign w:val="center"/>
          </w:tcPr>
          <w:p>
            <w:pPr>
              <w:widowControl/>
              <w:spacing w:line="380" w:lineRule="exact"/>
              <w:ind w:firstLine="480" w:firstLineChars="200"/>
              <w:rPr>
                <w:rFonts w:hint="eastAsia"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4840" w:type="dxa"/>
            <w:gridSpan w:val="2"/>
            <w:shd w:val="clear" w:color="000000" w:fill="auto"/>
            <w:noWrap w:val="0"/>
            <w:vAlign w:val="center"/>
          </w:tcPr>
          <w:p>
            <w:pPr>
              <w:widowControl/>
              <w:spacing w:line="380" w:lineRule="exact"/>
              <w:ind w:firstLine="560" w:firstLineChars="20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区域品牌直接相关的专利数量</w:t>
            </w:r>
          </w:p>
        </w:tc>
        <w:tc>
          <w:tcPr>
            <w:tcW w:w="3985" w:type="dxa"/>
            <w:gridSpan w:val="3"/>
            <w:shd w:val="clear" w:color="000000" w:fill="auto"/>
            <w:noWrap w:val="0"/>
            <w:vAlign w:val="center"/>
          </w:tcPr>
          <w:p>
            <w:pPr>
              <w:widowControl/>
              <w:spacing w:line="380" w:lineRule="exact"/>
              <w:ind w:firstLine="480" w:firstLineChars="200"/>
              <w:rPr>
                <w:rFonts w:hint="eastAsia"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4840" w:type="dxa"/>
            <w:gridSpan w:val="2"/>
            <w:shd w:val="clear" w:color="000000" w:fill="auto"/>
            <w:noWrap w:val="0"/>
            <w:vAlign w:val="center"/>
          </w:tcPr>
          <w:p>
            <w:pPr>
              <w:widowControl/>
              <w:spacing w:line="380" w:lineRule="exact"/>
              <w:ind w:firstLine="560" w:firstLineChars="200"/>
              <w:jc w:val="center"/>
              <w:rPr>
                <w:rFonts w:hint="eastAsia" w:ascii="仿宋_GB2312" w:hAnsi="仿宋_GB2312" w:eastAsia="仿宋_GB2312" w:cs="仿宋_GB2312"/>
                <w:kern w:val="0"/>
                <w:sz w:val="28"/>
                <w:szCs w:val="28"/>
              </w:rPr>
            </w:pPr>
            <w:r>
              <w:rPr>
                <w:rFonts w:hint="eastAsia" w:ascii="仿宋_GB2312" w:hAnsi="宋体" w:eastAsia="仿宋_GB2312" w:cs="宋体"/>
                <w:kern w:val="0"/>
                <w:sz w:val="28"/>
                <w:szCs w:val="28"/>
              </w:rPr>
              <w:t>2023年区域品牌涉及产业在环境保护方面的总投入金额（包含企业投入与政府投入，万元）</w:t>
            </w:r>
          </w:p>
        </w:tc>
        <w:tc>
          <w:tcPr>
            <w:tcW w:w="3985" w:type="dxa"/>
            <w:gridSpan w:val="3"/>
            <w:shd w:val="clear" w:color="000000" w:fill="auto"/>
            <w:noWrap w:val="0"/>
            <w:vAlign w:val="center"/>
          </w:tcPr>
          <w:p>
            <w:pPr>
              <w:widowControl/>
              <w:spacing w:line="380" w:lineRule="exact"/>
              <w:ind w:firstLine="480" w:firstLineChars="200"/>
              <w:rPr>
                <w:rFonts w:hint="eastAsia"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4840" w:type="dxa"/>
            <w:gridSpan w:val="2"/>
            <w:shd w:val="clear" w:color="000000" w:fill="auto"/>
            <w:noWrap w:val="0"/>
            <w:vAlign w:val="center"/>
          </w:tcPr>
          <w:p>
            <w:pPr>
              <w:widowControl/>
              <w:spacing w:line="380" w:lineRule="exact"/>
              <w:ind w:firstLine="560" w:firstLineChars="200"/>
              <w:jc w:val="center"/>
              <w:rPr>
                <w:rFonts w:hint="eastAsia" w:ascii="仿宋_GB2312" w:hAnsi="仿宋_GB2312" w:eastAsia="仿宋_GB2312" w:cs="仿宋_GB2312"/>
                <w:kern w:val="0"/>
                <w:sz w:val="28"/>
                <w:szCs w:val="28"/>
              </w:rPr>
            </w:pPr>
            <w:r>
              <w:rPr>
                <w:rFonts w:hint="eastAsia" w:ascii="仿宋_GB2312" w:hAnsi="宋体" w:eastAsia="仿宋_GB2312" w:cs="宋体"/>
                <w:kern w:val="0"/>
                <w:sz w:val="28"/>
                <w:szCs w:val="28"/>
              </w:rPr>
              <w:t>2023年地方政府为区域品牌产业的投入情况（包含基建、产业扶持基金等）</w:t>
            </w:r>
          </w:p>
        </w:tc>
        <w:tc>
          <w:tcPr>
            <w:tcW w:w="3985" w:type="dxa"/>
            <w:gridSpan w:val="3"/>
            <w:shd w:val="clear" w:color="000000" w:fill="auto"/>
            <w:noWrap w:val="0"/>
            <w:vAlign w:val="center"/>
          </w:tcPr>
          <w:p>
            <w:pPr>
              <w:widowControl/>
              <w:spacing w:line="380" w:lineRule="exact"/>
              <w:ind w:firstLine="480" w:firstLineChars="200"/>
              <w:rPr>
                <w:rFonts w:hint="eastAsia"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4840" w:type="dxa"/>
            <w:gridSpan w:val="2"/>
            <w:shd w:val="clear" w:color="000000" w:fill="auto"/>
            <w:noWrap w:val="0"/>
            <w:vAlign w:val="center"/>
          </w:tcPr>
          <w:p>
            <w:pPr>
              <w:widowControl/>
              <w:spacing w:line="380" w:lineRule="exact"/>
              <w:ind w:firstLine="560" w:firstLineChars="200"/>
              <w:jc w:val="center"/>
              <w:rPr>
                <w:rFonts w:hint="eastAsia" w:ascii="仿宋_GB2312" w:hAnsi="仿宋_GB2312" w:eastAsia="仿宋_GB2312" w:cs="仿宋_GB2312"/>
                <w:kern w:val="0"/>
                <w:sz w:val="28"/>
                <w:szCs w:val="28"/>
              </w:rPr>
            </w:pPr>
            <w:r>
              <w:rPr>
                <w:rFonts w:hint="eastAsia" w:ascii="仿宋_GB2312" w:hAnsi="宋体" w:eastAsia="仿宋_GB2312" w:cs="宋体"/>
                <w:kern w:val="0"/>
                <w:sz w:val="28"/>
                <w:szCs w:val="28"/>
              </w:rPr>
              <w:t>获得省部级以上荣誉和主流媒体报道情况介绍</w:t>
            </w:r>
          </w:p>
        </w:tc>
        <w:tc>
          <w:tcPr>
            <w:tcW w:w="3985" w:type="dxa"/>
            <w:gridSpan w:val="3"/>
            <w:shd w:val="clear" w:color="000000" w:fill="auto"/>
            <w:noWrap w:val="0"/>
            <w:vAlign w:val="center"/>
          </w:tcPr>
          <w:p>
            <w:pPr>
              <w:widowControl/>
              <w:spacing w:line="380" w:lineRule="exact"/>
              <w:ind w:firstLine="480" w:firstLineChars="200"/>
              <w:rPr>
                <w:rFonts w:hint="eastAsia"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840" w:type="dxa"/>
            <w:gridSpan w:val="2"/>
            <w:shd w:val="clear" w:color="000000" w:fill="auto"/>
            <w:noWrap w:val="0"/>
            <w:vAlign w:val="center"/>
          </w:tcPr>
          <w:p>
            <w:pPr>
              <w:widowControl/>
              <w:spacing w:line="380" w:lineRule="exact"/>
              <w:ind w:firstLine="560" w:firstLineChars="200"/>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近年来被国内外知名品牌评估机构公布的品牌价值评价情况</w:t>
            </w:r>
          </w:p>
        </w:tc>
        <w:tc>
          <w:tcPr>
            <w:tcW w:w="3985" w:type="dxa"/>
            <w:gridSpan w:val="3"/>
            <w:shd w:val="clear" w:color="000000" w:fill="auto"/>
            <w:noWrap w:val="0"/>
            <w:vAlign w:val="center"/>
          </w:tcPr>
          <w:p>
            <w:pPr>
              <w:widowControl/>
              <w:spacing w:line="380" w:lineRule="exact"/>
              <w:ind w:firstLine="480" w:firstLineChars="200"/>
              <w:rPr>
                <w:rFonts w:hint="eastAsia"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4840" w:type="dxa"/>
            <w:gridSpan w:val="2"/>
            <w:shd w:val="clear" w:color="000000" w:fill="auto"/>
            <w:noWrap w:val="0"/>
            <w:vAlign w:val="center"/>
          </w:tcPr>
          <w:p>
            <w:pPr>
              <w:widowControl/>
              <w:spacing w:line="380" w:lineRule="exact"/>
              <w:ind w:firstLine="560" w:firstLineChars="200"/>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被认定为驰名商标情况</w:t>
            </w:r>
          </w:p>
        </w:tc>
        <w:tc>
          <w:tcPr>
            <w:tcW w:w="3985" w:type="dxa"/>
            <w:gridSpan w:val="3"/>
            <w:shd w:val="clear" w:color="000000" w:fill="auto"/>
            <w:noWrap w:val="0"/>
            <w:vAlign w:val="center"/>
          </w:tcPr>
          <w:p>
            <w:pPr>
              <w:widowControl/>
              <w:spacing w:line="380" w:lineRule="exact"/>
              <w:ind w:firstLine="480" w:firstLineChars="200"/>
              <w:rPr>
                <w:rFonts w:hint="eastAsia"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4840" w:type="dxa"/>
            <w:gridSpan w:val="2"/>
            <w:shd w:val="clear" w:color="000000" w:fill="auto"/>
            <w:noWrap w:val="0"/>
            <w:vAlign w:val="center"/>
          </w:tcPr>
          <w:p>
            <w:pPr>
              <w:widowControl/>
              <w:spacing w:line="380" w:lineRule="exact"/>
              <w:rPr>
                <w:rFonts w:hint="eastAsia" w:ascii="仿宋_GB2312" w:hAnsi="仿宋_GB2312" w:eastAsia="仿宋_GB2312" w:cs="仿宋_GB2312"/>
                <w:kern w:val="0"/>
                <w:sz w:val="28"/>
                <w:szCs w:val="28"/>
              </w:rPr>
            </w:pPr>
            <w:r>
              <w:rPr>
                <w:rFonts w:hint="eastAsia" w:ascii="仿宋_GB2312" w:hAnsi="宋体" w:eastAsia="仿宋_GB2312" w:cs="宋体"/>
                <w:kern w:val="0"/>
                <w:sz w:val="28"/>
                <w:szCs w:val="28"/>
              </w:rPr>
              <w:t>近三年因违法违规被行政处罚情况</w:t>
            </w:r>
          </w:p>
        </w:tc>
        <w:tc>
          <w:tcPr>
            <w:tcW w:w="3985" w:type="dxa"/>
            <w:gridSpan w:val="3"/>
            <w:shd w:val="clear" w:color="000000" w:fill="auto"/>
            <w:noWrap w:val="0"/>
            <w:vAlign w:val="center"/>
          </w:tcPr>
          <w:p>
            <w:pPr>
              <w:widowControl/>
              <w:spacing w:line="380" w:lineRule="exact"/>
              <w:ind w:firstLine="480" w:firstLineChars="200"/>
              <w:rPr>
                <w:rFonts w:hint="eastAsia"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jc w:val="center"/>
        </w:trPr>
        <w:tc>
          <w:tcPr>
            <w:tcW w:w="4840" w:type="dxa"/>
            <w:gridSpan w:val="2"/>
            <w:shd w:val="clear" w:color="000000" w:fill="auto"/>
            <w:noWrap w:val="0"/>
            <w:vAlign w:val="center"/>
          </w:tcPr>
          <w:p>
            <w:pPr>
              <w:widowControl/>
              <w:spacing w:line="380" w:lineRule="exact"/>
              <w:ind w:firstLine="560" w:firstLineChars="200"/>
              <w:jc w:val="center"/>
              <w:rPr>
                <w:rFonts w:hint="eastAsia" w:ascii="仿宋_GB2312" w:hAnsi="宋体" w:eastAsia="仿宋_GB2312" w:cs="宋体"/>
                <w:kern w:val="0"/>
                <w:sz w:val="28"/>
                <w:szCs w:val="28"/>
              </w:rPr>
            </w:pPr>
            <w:r>
              <w:rPr>
                <w:rFonts w:hint="eastAsia" w:ascii="仿宋_GB2312" w:hAnsi="仿宋_GB2312" w:eastAsia="仿宋_GB2312" w:cs="仿宋_GB2312"/>
                <w:kern w:val="0"/>
                <w:sz w:val="28"/>
                <w:szCs w:val="28"/>
              </w:rPr>
              <w:t>对接服务的商标品牌指导站</w:t>
            </w:r>
          </w:p>
        </w:tc>
        <w:tc>
          <w:tcPr>
            <w:tcW w:w="3985" w:type="dxa"/>
            <w:gridSpan w:val="3"/>
            <w:shd w:val="clear" w:color="000000" w:fill="auto"/>
            <w:noWrap w:val="0"/>
            <w:vAlign w:val="center"/>
          </w:tcPr>
          <w:p>
            <w:pPr>
              <w:widowControl/>
              <w:spacing w:line="380" w:lineRule="exact"/>
              <w:ind w:firstLine="480" w:firstLineChars="200"/>
              <w:rPr>
                <w:rFonts w:hint="eastAsia"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jc w:val="center"/>
        </w:trPr>
        <w:tc>
          <w:tcPr>
            <w:tcW w:w="4840" w:type="dxa"/>
            <w:gridSpan w:val="2"/>
            <w:shd w:val="clear" w:color="000000" w:fill="auto"/>
            <w:noWrap w:val="0"/>
            <w:vAlign w:val="center"/>
          </w:tcPr>
          <w:p>
            <w:pPr>
              <w:widowControl/>
              <w:spacing w:line="380" w:lineRule="exact"/>
              <w:ind w:firstLine="560" w:firstLineChars="200"/>
              <w:jc w:val="center"/>
              <w:rPr>
                <w:rFonts w:hint="eastAsia" w:ascii="仿宋_GB2312" w:hAnsi="宋体" w:eastAsia="仿宋_GB2312" w:cs="宋体"/>
                <w:kern w:val="0"/>
                <w:sz w:val="28"/>
                <w:szCs w:val="28"/>
              </w:rPr>
            </w:pPr>
            <w:r>
              <w:rPr>
                <w:rFonts w:hint="eastAsia" w:ascii="仿宋_GB2312" w:hAnsi="仿宋_GB2312" w:eastAsia="仿宋_GB2312" w:cs="仿宋_GB2312"/>
                <w:kern w:val="0"/>
                <w:sz w:val="28"/>
                <w:szCs w:val="28"/>
              </w:rPr>
              <w:t>商标品牌战略制定、区域品牌工作领导机制、商标使用管理规则等情况</w:t>
            </w:r>
          </w:p>
        </w:tc>
        <w:tc>
          <w:tcPr>
            <w:tcW w:w="3985" w:type="dxa"/>
            <w:gridSpan w:val="3"/>
            <w:shd w:val="clear" w:color="000000" w:fill="auto"/>
            <w:noWrap w:val="0"/>
            <w:vAlign w:val="center"/>
          </w:tcPr>
          <w:p>
            <w:pPr>
              <w:widowControl/>
              <w:spacing w:line="380" w:lineRule="exact"/>
              <w:ind w:firstLine="480" w:firstLineChars="200"/>
              <w:rPr>
                <w:rFonts w:hint="eastAsia" w:ascii="仿宋" w:hAnsi="仿宋" w:eastAsia="仿宋" w:cs="宋体"/>
                <w:kern w:val="0"/>
                <w:sz w:val="24"/>
              </w:rPr>
            </w:pPr>
          </w:p>
          <w:p>
            <w:pPr>
              <w:widowControl/>
              <w:spacing w:line="380" w:lineRule="exact"/>
              <w:ind w:firstLine="480" w:firstLineChars="200"/>
              <w:rPr>
                <w:rFonts w:hint="eastAsia" w:ascii="仿宋" w:hAnsi="仿宋" w:eastAsia="仿宋" w:cs="宋体"/>
                <w:kern w:val="0"/>
                <w:sz w:val="24"/>
              </w:rPr>
            </w:pPr>
          </w:p>
          <w:p>
            <w:pPr>
              <w:widowControl/>
              <w:spacing w:line="380" w:lineRule="exact"/>
              <w:ind w:firstLine="480" w:firstLineChars="200"/>
              <w:rPr>
                <w:rFonts w:hint="eastAsia" w:ascii="仿宋" w:hAnsi="仿宋" w:eastAsia="仿宋" w:cs="宋体"/>
                <w:kern w:val="0"/>
                <w:sz w:val="24"/>
              </w:rPr>
            </w:pPr>
          </w:p>
          <w:p>
            <w:pPr>
              <w:widowControl/>
              <w:spacing w:line="380" w:lineRule="exact"/>
              <w:ind w:firstLine="480" w:firstLineChars="200"/>
              <w:rPr>
                <w:rFonts w:hint="eastAsia"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jc w:val="center"/>
        </w:trPr>
        <w:tc>
          <w:tcPr>
            <w:tcW w:w="4840" w:type="dxa"/>
            <w:gridSpan w:val="2"/>
            <w:shd w:val="clear" w:color="000000" w:fill="auto"/>
            <w:noWrap w:val="0"/>
            <w:vAlign w:val="center"/>
          </w:tcPr>
          <w:p>
            <w:pPr>
              <w:widowControl/>
              <w:spacing w:line="380" w:lineRule="exact"/>
              <w:ind w:firstLine="560" w:firstLineChars="20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区域商标品牌培育、建设和产业</w:t>
            </w:r>
          </w:p>
          <w:p>
            <w:pPr>
              <w:widowControl/>
              <w:spacing w:line="380" w:lineRule="exact"/>
              <w:ind w:firstLine="560" w:firstLineChars="200"/>
              <w:jc w:val="center"/>
              <w:rPr>
                <w:rFonts w:hint="eastAsia" w:ascii="仿宋_GB2312" w:hAnsi="宋体" w:eastAsia="仿宋_GB2312" w:cs="宋体"/>
                <w:kern w:val="0"/>
                <w:sz w:val="28"/>
                <w:szCs w:val="28"/>
              </w:rPr>
            </w:pPr>
            <w:r>
              <w:rPr>
                <w:rFonts w:hint="eastAsia" w:ascii="仿宋_GB2312" w:hAnsi="仿宋_GB2312" w:eastAsia="仿宋_GB2312" w:cs="仿宋_GB2312"/>
                <w:kern w:val="0"/>
                <w:sz w:val="28"/>
                <w:szCs w:val="28"/>
              </w:rPr>
              <w:t>发展情况</w:t>
            </w:r>
          </w:p>
        </w:tc>
        <w:tc>
          <w:tcPr>
            <w:tcW w:w="3985" w:type="dxa"/>
            <w:gridSpan w:val="3"/>
            <w:shd w:val="clear" w:color="000000" w:fill="auto"/>
            <w:noWrap w:val="0"/>
            <w:vAlign w:val="center"/>
          </w:tcPr>
          <w:p>
            <w:pPr>
              <w:widowControl/>
              <w:spacing w:line="380" w:lineRule="exact"/>
              <w:ind w:firstLine="480" w:firstLineChars="200"/>
              <w:rPr>
                <w:rFonts w:hint="eastAsia" w:ascii="仿宋" w:hAnsi="仿宋" w:eastAsia="仿宋" w:cs="宋体"/>
                <w:kern w:val="0"/>
                <w:sz w:val="24"/>
              </w:rPr>
            </w:pPr>
          </w:p>
          <w:p>
            <w:pPr>
              <w:widowControl/>
              <w:spacing w:line="380" w:lineRule="exact"/>
              <w:ind w:firstLine="480" w:firstLineChars="200"/>
              <w:rPr>
                <w:rFonts w:hint="eastAsia" w:ascii="仿宋" w:hAnsi="仿宋" w:eastAsia="仿宋" w:cs="宋体"/>
                <w:kern w:val="0"/>
                <w:sz w:val="24"/>
              </w:rPr>
            </w:pPr>
          </w:p>
          <w:p>
            <w:pPr>
              <w:widowControl/>
              <w:spacing w:line="380" w:lineRule="exact"/>
              <w:ind w:firstLine="480" w:firstLineChars="200"/>
              <w:rPr>
                <w:rFonts w:hint="eastAsia" w:ascii="仿宋" w:hAnsi="仿宋" w:eastAsia="仿宋" w:cs="宋体"/>
                <w:kern w:val="0"/>
                <w:sz w:val="24"/>
              </w:rPr>
            </w:pPr>
          </w:p>
          <w:p>
            <w:pPr>
              <w:widowControl/>
              <w:spacing w:line="380" w:lineRule="exact"/>
              <w:ind w:firstLine="480" w:firstLineChars="200"/>
              <w:rPr>
                <w:rFonts w:hint="eastAsia"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6" w:hRule="atLeast"/>
          <w:jc w:val="center"/>
        </w:trPr>
        <w:tc>
          <w:tcPr>
            <w:tcW w:w="2203" w:type="dxa"/>
            <w:shd w:val="clear" w:color="000000" w:fill="auto"/>
            <w:noWrap w:val="0"/>
            <w:vAlign w:val="center"/>
          </w:tcPr>
          <w:p>
            <w:pPr>
              <w:widowControl/>
              <w:spacing w:line="38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第一申报主体</w:t>
            </w:r>
          </w:p>
          <w:p>
            <w:pPr>
              <w:widowControl/>
              <w:spacing w:line="38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意见</w:t>
            </w:r>
          </w:p>
        </w:tc>
        <w:tc>
          <w:tcPr>
            <w:tcW w:w="2637" w:type="dxa"/>
            <w:shd w:val="clear" w:color="000000" w:fill="auto"/>
            <w:noWrap w:val="0"/>
            <w:vAlign w:val="center"/>
          </w:tcPr>
          <w:p>
            <w:pPr>
              <w:widowControl/>
              <w:spacing w:line="380" w:lineRule="exact"/>
              <w:jc w:val="center"/>
              <w:rPr>
                <w:rFonts w:ascii="仿宋_GB2312" w:hAnsi="仿宋_GB2312" w:eastAsia="仿宋_GB2312" w:cs="仿宋_GB2312"/>
                <w:kern w:val="0"/>
                <w:sz w:val="28"/>
                <w:szCs w:val="28"/>
              </w:rPr>
            </w:pPr>
            <w:r>
              <w:rPr>
                <w:rFonts w:hint="eastAsia" w:ascii="仿宋_GB2312" w:hAnsi="宋体" w:eastAsia="仿宋_GB2312" w:cs="宋体"/>
                <w:kern w:val="0"/>
                <w:sz w:val="28"/>
                <w:szCs w:val="28"/>
              </w:rPr>
              <w:t>第二申报主体意见</w:t>
            </w:r>
          </w:p>
        </w:tc>
        <w:tc>
          <w:tcPr>
            <w:tcW w:w="1870" w:type="dxa"/>
            <w:shd w:val="clear" w:color="000000" w:fill="auto"/>
            <w:noWrap w:val="0"/>
            <w:vAlign w:val="center"/>
          </w:tcPr>
          <w:p>
            <w:pPr>
              <w:widowControl/>
              <w:spacing w:line="380" w:lineRule="exact"/>
              <w:rPr>
                <w:rFonts w:hint="eastAsia" w:ascii="仿宋" w:hAnsi="仿宋" w:eastAsia="仿宋_GB2312" w:cs="宋体"/>
                <w:kern w:val="0"/>
                <w:sz w:val="24"/>
              </w:rPr>
            </w:pPr>
            <w:r>
              <w:rPr>
                <w:rFonts w:hint="eastAsia" w:ascii="仿宋_GB2312" w:hAnsi="仿宋_GB2312" w:eastAsia="仿宋_GB2312" w:cs="仿宋_GB2312"/>
                <w:kern w:val="0"/>
                <w:sz w:val="28"/>
                <w:szCs w:val="28"/>
              </w:rPr>
              <w:t>所在地县级以上人民政府或行业主管部门意见</w:t>
            </w:r>
          </w:p>
        </w:tc>
        <w:tc>
          <w:tcPr>
            <w:tcW w:w="2115" w:type="dxa"/>
            <w:gridSpan w:val="2"/>
            <w:shd w:val="clear" w:color="000000" w:fill="auto"/>
            <w:noWrap w:val="0"/>
            <w:vAlign w:val="center"/>
          </w:tcPr>
          <w:p>
            <w:pPr>
              <w:widowControl/>
              <w:spacing w:line="380" w:lineRule="exact"/>
              <w:ind w:firstLine="560" w:firstLineChars="20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（盖章）</w:t>
            </w:r>
          </w:p>
        </w:tc>
      </w:tr>
    </w:tbl>
    <w:p>
      <w:pPr>
        <w:widowControl/>
        <w:spacing w:line="380" w:lineRule="exact"/>
        <w:jc w:val="left"/>
        <w:rPr>
          <w:rFonts w:ascii="仿宋_GB2312" w:hAnsi="宋体" w:eastAsia="仿宋_GB2312" w:cs="宋体"/>
          <w:kern w:val="0"/>
          <w:sz w:val="28"/>
          <w:szCs w:val="28"/>
        </w:rPr>
      </w:pPr>
      <w:r>
        <w:rPr>
          <w:rFonts w:hint="eastAsia" w:ascii="仿宋_GB2312" w:hAnsi="宋体" w:eastAsia="仿宋_GB2312" w:cs="宋体"/>
          <w:kern w:val="0"/>
          <w:sz w:val="28"/>
          <w:szCs w:val="28"/>
        </w:rPr>
        <w:t>注：如有其他有关</w:t>
      </w:r>
      <w:r>
        <w:rPr>
          <w:rFonts w:hint="eastAsia" w:ascii="仿宋_GB2312" w:hAnsi="仿宋_GB2312" w:eastAsia="仿宋_GB2312" w:cs="仿宋_GB2312"/>
          <w:kern w:val="0"/>
          <w:sz w:val="28"/>
          <w:szCs w:val="28"/>
        </w:rPr>
        <w:t>区域品牌的介绍或总结材料（代表性企业、维权案例、展会宣传、带动产业发展情况等），</w:t>
      </w:r>
      <w:r>
        <w:rPr>
          <w:rFonts w:hint="eastAsia" w:ascii="仿宋_GB2312" w:hAnsi="宋体" w:eastAsia="仿宋_GB2312" w:cs="宋体"/>
          <w:kern w:val="0"/>
          <w:sz w:val="28"/>
          <w:szCs w:val="28"/>
        </w:rPr>
        <w:t>请附后。</w:t>
      </w:r>
    </w:p>
    <w:p>
      <w:pPr>
        <w:spacing w:line="560" w:lineRule="exact"/>
        <w:jc w:val="left"/>
        <w:rPr>
          <w:rFonts w:hint="eastAsia" w:ascii="黑体" w:hAnsi="黑体" w:eastAsia="黑体"/>
          <w:sz w:val="32"/>
          <w:szCs w:val="32"/>
        </w:rPr>
      </w:pPr>
      <w:r>
        <w:rPr>
          <w:rFonts w:hint="eastAsia" w:ascii="黑体" w:hAnsi="黑体" w:eastAsia="黑体"/>
          <w:sz w:val="32"/>
          <w:szCs w:val="32"/>
        </w:rPr>
        <w:t>表三</w:t>
      </w:r>
    </w:p>
    <w:p>
      <w:pPr>
        <w:spacing w:before="292" w:beforeLines="50" w:after="292" w:afterLines="50" w:line="560" w:lineRule="exact"/>
        <w:jc w:val="center"/>
        <w:rPr>
          <w:rFonts w:hint="eastAsia" w:ascii="方正小标宋简体" w:hAnsi="Calibri" w:eastAsia="方正小标宋简体"/>
          <w:sz w:val="44"/>
          <w:szCs w:val="44"/>
        </w:rPr>
      </w:pPr>
      <w:r>
        <w:rPr>
          <w:rFonts w:hint="eastAsia" w:ascii="方正小标宋简体" w:hAnsi="Calibri" w:eastAsia="方正小标宋简体"/>
          <w:sz w:val="44"/>
          <w:szCs w:val="44"/>
        </w:rPr>
        <w:t>商标品牌建设服务指导专项行动申报表</w:t>
      </w:r>
    </w:p>
    <w:tbl>
      <w:tblPr>
        <w:tblStyle w:val="6"/>
        <w:tblpPr w:leftFromText="180" w:rightFromText="180" w:vertAnchor="text" w:horzAnchor="page" w:tblpX="1250" w:tblpY="86"/>
        <w:tblOverlap w:val="never"/>
        <w:tblW w:w="92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5"/>
        <w:gridCol w:w="1580"/>
        <w:gridCol w:w="3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625" w:type="dxa"/>
            <w:tcBorders>
              <w:bottom w:val="single" w:color="auto" w:sz="4" w:space="0"/>
            </w:tcBorders>
            <w:noWrap w:val="0"/>
            <w:vAlign w:val="center"/>
          </w:tcPr>
          <w:p>
            <w:pPr>
              <w:widowControl/>
              <w:spacing w:line="38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指导站名称</w:t>
            </w:r>
          </w:p>
        </w:tc>
        <w:tc>
          <w:tcPr>
            <w:tcW w:w="4624" w:type="dxa"/>
            <w:gridSpan w:val="2"/>
            <w:tcBorders>
              <w:bottom w:val="single" w:color="auto" w:sz="4" w:space="0"/>
            </w:tcBorders>
            <w:noWrap w:val="0"/>
            <w:vAlign w:val="center"/>
          </w:tcPr>
          <w:p>
            <w:pPr>
              <w:widowControl/>
              <w:spacing w:line="480" w:lineRule="exact"/>
              <w:jc w:val="left"/>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625" w:type="dxa"/>
            <w:tcBorders>
              <w:bottom w:val="single" w:color="auto" w:sz="4" w:space="0"/>
            </w:tcBorders>
            <w:noWrap w:val="0"/>
            <w:vAlign w:val="center"/>
          </w:tcPr>
          <w:p>
            <w:pPr>
              <w:widowControl/>
              <w:spacing w:line="38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建设单位</w:t>
            </w:r>
          </w:p>
        </w:tc>
        <w:tc>
          <w:tcPr>
            <w:tcW w:w="4624" w:type="dxa"/>
            <w:gridSpan w:val="2"/>
            <w:tcBorders>
              <w:bottom w:val="single" w:color="auto" w:sz="4" w:space="0"/>
            </w:tcBorders>
            <w:noWrap w:val="0"/>
            <w:vAlign w:val="center"/>
          </w:tcPr>
          <w:p>
            <w:pPr>
              <w:widowControl/>
              <w:spacing w:line="480" w:lineRule="exact"/>
              <w:jc w:val="left"/>
              <w:rPr>
                <w:rFonts w:hint="eastAsia"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625" w:type="dxa"/>
            <w:tcBorders>
              <w:bottom w:val="single" w:color="auto" w:sz="4" w:space="0"/>
            </w:tcBorders>
            <w:noWrap w:val="0"/>
            <w:vAlign w:val="center"/>
          </w:tcPr>
          <w:p>
            <w:pPr>
              <w:widowControl/>
              <w:spacing w:line="38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审批授牌单位</w:t>
            </w:r>
          </w:p>
        </w:tc>
        <w:tc>
          <w:tcPr>
            <w:tcW w:w="4624" w:type="dxa"/>
            <w:gridSpan w:val="2"/>
            <w:tcBorders>
              <w:bottom w:val="single" w:color="auto" w:sz="4" w:space="0"/>
            </w:tcBorders>
            <w:noWrap w:val="0"/>
            <w:vAlign w:val="center"/>
          </w:tcPr>
          <w:p>
            <w:pPr>
              <w:widowControl/>
              <w:spacing w:line="480" w:lineRule="exact"/>
              <w:jc w:val="left"/>
              <w:rPr>
                <w:rFonts w:hint="eastAsia"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625" w:type="dxa"/>
            <w:tcBorders>
              <w:bottom w:val="single" w:color="auto" w:sz="4" w:space="0"/>
            </w:tcBorders>
            <w:noWrap w:val="0"/>
            <w:vAlign w:val="center"/>
          </w:tcPr>
          <w:p>
            <w:pPr>
              <w:widowControl/>
              <w:spacing w:line="38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地址</w:t>
            </w:r>
          </w:p>
        </w:tc>
        <w:tc>
          <w:tcPr>
            <w:tcW w:w="4624" w:type="dxa"/>
            <w:gridSpan w:val="2"/>
            <w:tcBorders>
              <w:bottom w:val="single" w:color="auto" w:sz="4" w:space="0"/>
            </w:tcBorders>
            <w:noWrap w:val="0"/>
            <w:vAlign w:val="center"/>
          </w:tcPr>
          <w:p>
            <w:pPr>
              <w:widowControl/>
              <w:spacing w:line="480" w:lineRule="exact"/>
              <w:jc w:val="left"/>
              <w:rPr>
                <w:rFonts w:hint="eastAsia"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625" w:type="dxa"/>
            <w:tcBorders>
              <w:bottom w:val="single" w:color="auto" w:sz="4" w:space="0"/>
            </w:tcBorders>
            <w:noWrap w:val="0"/>
            <w:vAlign w:val="center"/>
          </w:tcPr>
          <w:p>
            <w:pPr>
              <w:widowControl/>
              <w:spacing w:line="38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联系人及联系方式</w:t>
            </w:r>
          </w:p>
        </w:tc>
        <w:tc>
          <w:tcPr>
            <w:tcW w:w="4624" w:type="dxa"/>
            <w:gridSpan w:val="2"/>
            <w:tcBorders>
              <w:bottom w:val="single" w:color="auto" w:sz="4" w:space="0"/>
            </w:tcBorders>
            <w:noWrap w:val="0"/>
            <w:vAlign w:val="center"/>
          </w:tcPr>
          <w:p>
            <w:pPr>
              <w:widowControl/>
              <w:spacing w:line="480" w:lineRule="exact"/>
              <w:jc w:val="left"/>
              <w:rPr>
                <w:rFonts w:hint="eastAsia"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625" w:type="dxa"/>
            <w:tcBorders>
              <w:bottom w:val="single" w:color="auto" w:sz="4" w:space="0"/>
            </w:tcBorders>
            <w:noWrap w:val="0"/>
            <w:vAlign w:val="center"/>
          </w:tcPr>
          <w:p>
            <w:pPr>
              <w:widowControl/>
              <w:spacing w:line="38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工作人员数量</w:t>
            </w:r>
          </w:p>
        </w:tc>
        <w:tc>
          <w:tcPr>
            <w:tcW w:w="4624" w:type="dxa"/>
            <w:gridSpan w:val="2"/>
            <w:tcBorders>
              <w:bottom w:val="single" w:color="auto" w:sz="4" w:space="0"/>
            </w:tcBorders>
            <w:noWrap w:val="0"/>
            <w:vAlign w:val="center"/>
          </w:tcPr>
          <w:p>
            <w:pPr>
              <w:widowControl/>
              <w:spacing w:line="480" w:lineRule="exact"/>
              <w:jc w:val="left"/>
              <w:rPr>
                <w:rFonts w:hint="eastAsia"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625" w:type="dxa"/>
            <w:tcBorders>
              <w:bottom w:val="single" w:color="auto" w:sz="4" w:space="0"/>
            </w:tcBorders>
            <w:noWrap w:val="0"/>
            <w:vAlign w:val="center"/>
          </w:tcPr>
          <w:p>
            <w:pPr>
              <w:widowControl/>
              <w:spacing w:line="38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经费来源和保障情况</w:t>
            </w:r>
          </w:p>
        </w:tc>
        <w:tc>
          <w:tcPr>
            <w:tcW w:w="4624" w:type="dxa"/>
            <w:gridSpan w:val="2"/>
            <w:tcBorders>
              <w:bottom w:val="single" w:color="auto" w:sz="4" w:space="0"/>
            </w:tcBorders>
            <w:noWrap w:val="0"/>
            <w:vAlign w:val="center"/>
          </w:tcPr>
          <w:p>
            <w:pPr>
              <w:widowControl/>
              <w:spacing w:line="480" w:lineRule="exact"/>
              <w:jc w:val="left"/>
              <w:rPr>
                <w:rFonts w:hint="eastAsia"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625" w:type="dxa"/>
            <w:tcBorders>
              <w:bottom w:val="single" w:color="auto" w:sz="4" w:space="0"/>
            </w:tcBorders>
            <w:noWrap w:val="0"/>
            <w:vAlign w:val="center"/>
          </w:tcPr>
          <w:p>
            <w:pPr>
              <w:widowControl/>
              <w:spacing w:line="38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主要服务地区和服务对象</w:t>
            </w:r>
          </w:p>
        </w:tc>
        <w:tc>
          <w:tcPr>
            <w:tcW w:w="4624" w:type="dxa"/>
            <w:gridSpan w:val="2"/>
            <w:tcBorders>
              <w:bottom w:val="single" w:color="auto" w:sz="4" w:space="0"/>
            </w:tcBorders>
            <w:noWrap w:val="0"/>
            <w:vAlign w:val="center"/>
          </w:tcPr>
          <w:p>
            <w:pPr>
              <w:widowControl/>
              <w:spacing w:line="480" w:lineRule="exact"/>
              <w:jc w:val="left"/>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625" w:type="dxa"/>
            <w:tcBorders>
              <w:bottom w:val="single" w:color="auto" w:sz="4" w:space="0"/>
            </w:tcBorders>
            <w:noWrap w:val="0"/>
            <w:vAlign w:val="center"/>
          </w:tcPr>
          <w:p>
            <w:pPr>
              <w:widowControl/>
              <w:spacing w:line="38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业务范围</w:t>
            </w:r>
          </w:p>
        </w:tc>
        <w:tc>
          <w:tcPr>
            <w:tcW w:w="4624" w:type="dxa"/>
            <w:gridSpan w:val="2"/>
            <w:tcBorders>
              <w:bottom w:val="single" w:color="auto" w:sz="4" w:space="0"/>
            </w:tcBorders>
            <w:noWrap w:val="0"/>
            <w:vAlign w:val="center"/>
          </w:tcPr>
          <w:p>
            <w:pPr>
              <w:widowControl/>
              <w:spacing w:line="480" w:lineRule="exact"/>
              <w:jc w:val="left"/>
              <w:rPr>
                <w:rFonts w:hint="eastAsia"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4625" w:type="dxa"/>
            <w:vMerge w:val="restart"/>
            <w:noWrap w:val="0"/>
            <w:vAlign w:val="center"/>
          </w:tcPr>
          <w:p>
            <w:pPr>
              <w:widowControl/>
              <w:spacing w:line="38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近三年服务市场主体数量</w:t>
            </w:r>
          </w:p>
        </w:tc>
        <w:tc>
          <w:tcPr>
            <w:tcW w:w="1580" w:type="dxa"/>
            <w:tcBorders>
              <w:bottom w:val="single" w:color="auto" w:sz="4" w:space="0"/>
            </w:tcBorders>
            <w:noWrap w:val="0"/>
            <w:vAlign w:val="center"/>
          </w:tcPr>
          <w:p>
            <w:pPr>
              <w:widowControl/>
              <w:spacing w:line="38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2021年</w:t>
            </w:r>
          </w:p>
        </w:tc>
        <w:tc>
          <w:tcPr>
            <w:tcW w:w="3044" w:type="dxa"/>
            <w:tcBorders>
              <w:bottom w:val="single" w:color="auto" w:sz="4" w:space="0"/>
            </w:tcBorders>
            <w:noWrap w:val="0"/>
            <w:vAlign w:val="center"/>
          </w:tcPr>
          <w:p>
            <w:pPr>
              <w:widowControl/>
              <w:spacing w:line="480" w:lineRule="exact"/>
              <w:jc w:val="left"/>
              <w:rPr>
                <w:rFonts w:hint="eastAsia"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4625" w:type="dxa"/>
            <w:vMerge w:val="continue"/>
            <w:noWrap w:val="0"/>
            <w:vAlign w:val="center"/>
          </w:tcPr>
          <w:p>
            <w:pPr>
              <w:widowControl/>
              <w:spacing w:line="380" w:lineRule="exact"/>
              <w:jc w:val="left"/>
              <w:rPr>
                <w:rFonts w:hint="eastAsia" w:ascii="仿宋_GB2312" w:hAnsi="仿宋_GB2312" w:eastAsia="仿宋_GB2312" w:cs="仿宋_GB2312"/>
                <w:sz w:val="28"/>
                <w:szCs w:val="28"/>
              </w:rPr>
            </w:pPr>
          </w:p>
        </w:tc>
        <w:tc>
          <w:tcPr>
            <w:tcW w:w="1580" w:type="dxa"/>
            <w:tcBorders>
              <w:bottom w:val="single" w:color="auto" w:sz="4" w:space="0"/>
            </w:tcBorders>
            <w:noWrap w:val="0"/>
            <w:vAlign w:val="center"/>
          </w:tcPr>
          <w:p>
            <w:pPr>
              <w:widowControl/>
              <w:spacing w:line="38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2022年</w:t>
            </w:r>
          </w:p>
        </w:tc>
        <w:tc>
          <w:tcPr>
            <w:tcW w:w="3044" w:type="dxa"/>
            <w:tcBorders>
              <w:bottom w:val="single" w:color="auto" w:sz="4" w:space="0"/>
            </w:tcBorders>
            <w:noWrap w:val="0"/>
            <w:vAlign w:val="center"/>
          </w:tcPr>
          <w:p>
            <w:pPr>
              <w:widowControl/>
              <w:spacing w:line="480" w:lineRule="exact"/>
              <w:jc w:val="left"/>
              <w:rPr>
                <w:rFonts w:hint="eastAsia"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4625" w:type="dxa"/>
            <w:vMerge w:val="continue"/>
            <w:tcBorders>
              <w:bottom w:val="single" w:color="auto" w:sz="4" w:space="0"/>
            </w:tcBorders>
            <w:noWrap w:val="0"/>
            <w:vAlign w:val="center"/>
          </w:tcPr>
          <w:p>
            <w:pPr>
              <w:widowControl/>
              <w:spacing w:line="380" w:lineRule="exact"/>
              <w:jc w:val="left"/>
              <w:rPr>
                <w:rFonts w:hint="eastAsia" w:ascii="仿宋_GB2312" w:hAnsi="仿宋_GB2312" w:eastAsia="仿宋_GB2312" w:cs="仿宋_GB2312"/>
                <w:kern w:val="0"/>
                <w:sz w:val="28"/>
                <w:szCs w:val="28"/>
              </w:rPr>
            </w:pPr>
          </w:p>
        </w:tc>
        <w:tc>
          <w:tcPr>
            <w:tcW w:w="1580" w:type="dxa"/>
            <w:tcBorders>
              <w:bottom w:val="single" w:color="auto" w:sz="4" w:space="0"/>
            </w:tcBorders>
            <w:noWrap w:val="0"/>
            <w:vAlign w:val="center"/>
          </w:tcPr>
          <w:p>
            <w:pPr>
              <w:widowControl/>
              <w:spacing w:line="38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2023年</w:t>
            </w:r>
          </w:p>
        </w:tc>
        <w:tc>
          <w:tcPr>
            <w:tcW w:w="3044" w:type="dxa"/>
            <w:tcBorders>
              <w:bottom w:val="single" w:color="auto" w:sz="4" w:space="0"/>
            </w:tcBorders>
            <w:noWrap w:val="0"/>
            <w:vAlign w:val="center"/>
          </w:tcPr>
          <w:p>
            <w:pPr>
              <w:widowControl/>
              <w:spacing w:line="480" w:lineRule="exact"/>
              <w:jc w:val="left"/>
              <w:rPr>
                <w:rFonts w:hint="eastAsia"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4625" w:type="dxa"/>
            <w:tcBorders>
              <w:bottom w:val="single" w:color="auto" w:sz="4" w:space="0"/>
            </w:tcBorders>
            <w:noWrap w:val="0"/>
            <w:vAlign w:val="center"/>
          </w:tcPr>
          <w:p>
            <w:pPr>
              <w:widowControl/>
              <w:spacing w:line="38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对接服务参加行动的企业商标品牌</w:t>
            </w:r>
          </w:p>
        </w:tc>
        <w:tc>
          <w:tcPr>
            <w:tcW w:w="4624" w:type="dxa"/>
            <w:gridSpan w:val="2"/>
            <w:tcBorders>
              <w:bottom w:val="single" w:color="auto" w:sz="4" w:space="0"/>
            </w:tcBorders>
            <w:noWrap w:val="0"/>
            <w:vAlign w:val="center"/>
          </w:tcPr>
          <w:p>
            <w:pPr>
              <w:widowControl/>
              <w:spacing w:line="480" w:lineRule="exac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（必需选择企业联合申报）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4625" w:type="dxa"/>
            <w:tcBorders>
              <w:bottom w:val="single" w:color="auto" w:sz="4" w:space="0"/>
            </w:tcBorders>
            <w:noWrap w:val="0"/>
            <w:vAlign w:val="center"/>
          </w:tcPr>
          <w:p>
            <w:pPr>
              <w:widowControl/>
              <w:spacing w:line="38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对接服务参加行动的区域商标品牌</w:t>
            </w:r>
          </w:p>
        </w:tc>
        <w:tc>
          <w:tcPr>
            <w:tcW w:w="4624" w:type="dxa"/>
            <w:gridSpan w:val="2"/>
            <w:tcBorders>
              <w:bottom w:val="single" w:color="auto" w:sz="4" w:space="0"/>
            </w:tcBorders>
            <w:noWrap w:val="0"/>
            <w:vAlign w:val="center"/>
          </w:tcPr>
          <w:p>
            <w:pPr>
              <w:widowControl/>
              <w:spacing w:line="480" w:lineRule="exac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（必需选择区域联合申报）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3" w:hRule="atLeast"/>
        </w:trPr>
        <w:tc>
          <w:tcPr>
            <w:tcW w:w="4625" w:type="dxa"/>
            <w:noWrap w:val="0"/>
            <w:vAlign w:val="center"/>
          </w:tcPr>
          <w:p>
            <w:pPr>
              <w:widowControl/>
              <w:spacing w:line="38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指导服务工作方案</w:t>
            </w:r>
          </w:p>
        </w:tc>
        <w:tc>
          <w:tcPr>
            <w:tcW w:w="4624" w:type="dxa"/>
            <w:gridSpan w:val="2"/>
            <w:noWrap w:val="0"/>
            <w:vAlign w:val="center"/>
          </w:tcPr>
          <w:p>
            <w:pPr>
              <w:widowControl/>
              <w:spacing w:line="380" w:lineRule="exact"/>
              <w:jc w:val="left"/>
              <w:rPr>
                <w:rFonts w:hint="eastAsia" w:ascii="Calibri" w:hAnsi="Calibri"/>
              </w:rPr>
            </w:pPr>
          </w:p>
          <w:p>
            <w:pPr>
              <w:pStyle w:val="3"/>
              <w:rPr>
                <w:rFonts w:hint="eastAsia"/>
              </w:rPr>
            </w:pPr>
          </w:p>
          <w:p>
            <w:pPr>
              <w:rPr>
                <w:rFonts w:hint="eastAsia"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trPr>
        <w:tc>
          <w:tcPr>
            <w:tcW w:w="4625" w:type="dxa"/>
            <w:tcBorders>
              <w:bottom w:val="single" w:color="auto" w:sz="4" w:space="0"/>
            </w:tcBorders>
            <w:noWrap w:val="0"/>
            <w:vAlign w:val="center"/>
          </w:tcPr>
          <w:p>
            <w:pPr>
              <w:widowControl/>
              <w:spacing w:line="38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申报主体意见</w:t>
            </w:r>
          </w:p>
        </w:tc>
        <w:tc>
          <w:tcPr>
            <w:tcW w:w="4624" w:type="dxa"/>
            <w:gridSpan w:val="2"/>
            <w:tcBorders>
              <w:bottom w:val="single" w:color="auto" w:sz="4" w:space="0"/>
            </w:tcBorders>
            <w:noWrap w:val="0"/>
            <w:vAlign w:val="center"/>
          </w:tcPr>
          <w:p>
            <w:pPr>
              <w:widowControl/>
              <w:spacing w:line="380" w:lineRule="exac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（申报指导站盖章）</w:t>
            </w:r>
          </w:p>
        </w:tc>
      </w:tr>
    </w:tbl>
    <w:p>
      <w:pPr>
        <w:snapToGrid w:val="0"/>
        <w:rPr>
          <w:rFonts w:hint="eastAsia" w:ascii="黑体" w:hAnsi="黑体" w:eastAsia="黑体" w:cs="黑体"/>
          <w:sz w:val="32"/>
          <w:szCs w:val="32"/>
        </w:rPr>
      </w:pPr>
      <w:r>
        <w:rPr>
          <w:rFonts w:hint="eastAsia" w:ascii="黑体" w:hAnsi="黑体" w:eastAsia="黑体" w:cs="黑体"/>
          <w:sz w:val="32"/>
          <w:szCs w:val="32"/>
        </w:rPr>
        <w:t>表四</w:t>
      </w:r>
    </w:p>
    <w:p>
      <w:pPr>
        <w:snapToGrid w:val="0"/>
        <w:spacing w:before="292" w:beforeLines="5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商标品牌价值提升行动推荐表</w:t>
      </w:r>
    </w:p>
    <w:p>
      <w:pPr>
        <w:snapToGrid w:val="0"/>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（市级知识产权管理部门填写）</w:t>
      </w:r>
    </w:p>
    <w:p>
      <w:pPr>
        <w:snapToGrid w:val="0"/>
        <w:ind w:left="-210" w:leftChars="-100" w:firstLine="320" w:firstLineChars="100"/>
        <w:rPr>
          <w:rFonts w:ascii="仿宋_GB2312" w:hAnsi="仿宋_GB2312" w:cs="仿宋_GB2312"/>
          <w:sz w:val="32"/>
          <w:szCs w:val="32"/>
          <w:u w:val="single"/>
        </w:rPr>
      </w:pPr>
      <w:r>
        <w:rPr>
          <w:rFonts w:hint="eastAsia" w:ascii="仿宋_GB2312" w:hAnsi="仿宋_GB2312" w:eastAsia="仿宋_GB2312" w:cs="仿宋_GB2312"/>
          <w:sz w:val="32"/>
          <w:szCs w:val="32"/>
        </w:rPr>
        <w:t>单位名称（加盖公章）：</w:t>
      </w:r>
      <w:r>
        <w:rPr>
          <w:rFonts w:hint="eastAsia" w:ascii="仿宋_GB2312" w:hAnsi="仿宋_GB2312" w:cs="仿宋_GB2312"/>
          <w:sz w:val="32"/>
          <w:szCs w:val="32"/>
          <w:u w:val="single"/>
        </w:rPr>
        <w:t xml:space="preserve">                                 </w:t>
      </w:r>
    </w:p>
    <w:tbl>
      <w:tblPr>
        <w:tblStyle w:val="6"/>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61"/>
        <w:gridCol w:w="1486"/>
        <w:gridCol w:w="2839"/>
        <w:gridCol w:w="1389"/>
        <w:gridCol w:w="954"/>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846" w:type="dxa"/>
            <w:noWrap w:val="0"/>
            <w:vAlign w:val="center"/>
          </w:tcPr>
          <w:p>
            <w:pPr>
              <w:snapToGrid w:val="0"/>
              <w:spacing w:line="300" w:lineRule="exact"/>
              <w:jc w:val="center"/>
              <w:rPr>
                <w:rFonts w:hint="eastAsia" w:ascii="黑体" w:hAnsi="黑体" w:eastAsia="黑体" w:cs="黑体"/>
                <w:sz w:val="20"/>
                <w:szCs w:val="22"/>
              </w:rPr>
            </w:pPr>
            <w:r>
              <w:rPr>
                <w:rFonts w:hint="eastAsia" w:ascii="黑体" w:hAnsi="黑体" w:eastAsia="黑体" w:cs="黑体"/>
                <w:sz w:val="28"/>
                <w:szCs w:val="28"/>
              </w:rPr>
              <w:t>序号</w:t>
            </w:r>
          </w:p>
        </w:tc>
        <w:tc>
          <w:tcPr>
            <w:tcW w:w="1261" w:type="dxa"/>
            <w:noWrap w:val="0"/>
            <w:vAlign w:val="center"/>
          </w:tcPr>
          <w:p>
            <w:pPr>
              <w:snapToGrid w:val="0"/>
              <w:spacing w:line="300" w:lineRule="exact"/>
              <w:ind w:left="-210" w:leftChars="-100"/>
              <w:jc w:val="center"/>
              <w:rPr>
                <w:rFonts w:hint="eastAsia" w:ascii="黑体" w:hAnsi="黑体" w:eastAsia="黑体" w:cs="黑体"/>
                <w:sz w:val="28"/>
                <w:szCs w:val="28"/>
              </w:rPr>
            </w:pPr>
            <w:r>
              <w:rPr>
                <w:rFonts w:hint="eastAsia" w:ascii="黑体" w:hAnsi="黑体" w:eastAsia="黑体" w:cs="黑体"/>
                <w:sz w:val="28"/>
                <w:szCs w:val="28"/>
              </w:rPr>
              <w:t xml:space="preserve"> 企业</w:t>
            </w:r>
          </w:p>
          <w:p>
            <w:pPr>
              <w:snapToGrid w:val="0"/>
              <w:spacing w:line="300" w:lineRule="exact"/>
              <w:ind w:left="-210" w:leftChars="-100"/>
              <w:jc w:val="center"/>
              <w:rPr>
                <w:rFonts w:hint="eastAsia" w:ascii="黑体" w:hAnsi="黑体" w:eastAsia="黑体" w:cs="黑体"/>
                <w:sz w:val="20"/>
                <w:szCs w:val="22"/>
              </w:rPr>
            </w:pPr>
            <w:r>
              <w:rPr>
                <w:rFonts w:hint="eastAsia" w:ascii="黑体" w:hAnsi="黑体" w:eastAsia="黑体" w:cs="黑体"/>
                <w:sz w:val="28"/>
                <w:szCs w:val="28"/>
              </w:rPr>
              <w:t>商标品牌名称</w:t>
            </w:r>
          </w:p>
        </w:tc>
        <w:tc>
          <w:tcPr>
            <w:tcW w:w="1486" w:type="dxa"/>
            <w:noWrap w:val="0"/>
            <w:vAlign w:val="center"/>
          </w:tcPr>
          <w:p>
            <w:pPr>
              <w:snapToGrid w:val="0"/>
              <w:spacing w:line="300" w:lineRule="exact"/>
              <w:jc w:val="center"/>
              <w:rPr>
                <w:rFonts w:hint="eastAsia" w:ascii="黑体" w:hAnsi="黑体" w:eastAsia="黑体" w:cs="黑体"/>
                <w:sz w:val="20"/>
                <w:szCs w:val="22"/>
              </w:rPr>
            </w:pPr>
            <w:r>
              <w:rPr>
                <w:rFonts w:hint="eastAsia" w:ascii="黑体" w:hAnsi="黑体" w:eastAsia="黑体" w:cs="黑体"/>
                <w:sz w:val="28"/>
                <w:szCs w:val="28"/>
              </w:rPr>
              <w:t>申报企业名称</w:t>
            </w:r>
          </w:p>
        </w:tc>
        <w:tc>
          <w:tcPr>
            <w:tcW w:w="2839" w:type="dxa"/>
            <w:noWrap w:val="0"/>
            <w:vAlign w:val="center"/>
          </w:tcPr>
          <w:p>
            <w:pPr>
              <w:snapToGrid w:val="0"/>
              <w:spacing w:line="300" w:lineRule="exact"/>
              <w:jc w:val="center"/>
              <w:rPr>
                <w:rFonts w:hint="eastAsia" w:ascii="黑体" w:hAnsi="黑体" w:eastAsia="黑体" w:cs="黑体"/>
                <w:sz w:val="24"/>
              </w:rPr>
            </w:pPr>
            <w:r>
              <w:rPr>
                <w:rFonts w:hint="eastAsia" w:ascii="黑体" w:hAnsi="黑体" w:eastAsia="黑体" w:cs="黑体"/>
                <w:sz w:val="28"/>
                <w:szCs w:val="28"/>
              </w:rPr>
              <w:t>是否为国家知识产权优势示范企业</w:t>
            </w:r>
            <w:r>
              <w:rPr>
                <w:rFonts w:hint="eastAsia" w:ascii="楷体_GB2312" w:hAnsi="楷体_GB2312" w:eastAsia="楷体_GB2312" w:cs="楷体_GB2312"/>
                <w:sz w:val="22"/>
                <w:szCs w:val="22"/>
              </w:rPr>
              <w:t>（国家知识产权示范企业/国家知识产权优势企业/否）</w:t>
            </w:r>
          </w:p>
        </w:tc>
        <w:tc>
          <w:tcPr>
            <w:tcW w:w="1389" w:type="dxa"/>
            <w:noWrap w:val="0"/>
            <w:vAlign w:val="center"/>
          </w:tcPr>
          <w:p>
            <w:pPr>
              <w:snapToGrid w:val="0"/>
              <w:spacing w:line="300" w:lineRule="exact"/>
              <w:jc w:val="center"/>
              <w:rPr>
                <w:rFonts w:hint="eastAsia" w:ascii="黑体" w:hAnsi="黑体" w:eastAsia="黑体" w:cs="黑体"/>
                <w:sz w:val="28"/>
                <w:szCs w:val="28"/>
              </w:rPr>
            </w:pPr>
            <w:r>
              <w:rPr>
                <w:rFonts w:hint="eastAsia" w:ascii="黑体" w:hAnsi="黑体" w:eastAsia="黑体" w:cs="黑体"/>
                <w:sz w:val="28"/>
                <w:szCs w:val="28"/>
              </w:rPr>
              <w:t>所属领域</w:t>
            </w:r>
          </w:p>
          <w:p>
            <w:pPr>
              <w:snapToGrid w:val="0"/>
              <w:spacing w:line="300" w:lineRule="exact"/>
              <w:jc w:val="center"/>
              <w:rPr>
                <w:rFonts w:hint="eastAsia" w:ascii="黑体" w:hAnsi="黑体" w:eastAsia="黑体" w:cs="黑体"/>
                <w:sz w:val="28"/>
                <w:szCs w:val="28"/>
              </w:rPr>
            </w:pPr>
            <w:r>
              <w:rPr>
                <w:rFonts w:hint="eastAsia" w:ascii="楷体_GB2312" w:hAnsi="楷体_GB2312" w:eastAsia="楷体_GB2312" w:cs="楷体_GB2312"/>
                <w:sz w:val="22"/>
                <w:szCs w:val="22"/>
              </w:rPr>
              <w:t>（制造业/服务业/农业）</w:t>
            </w:r>
          </w:p>
        </w:tc>
        <w:tc>
          <w:tcPr>
            <w:tcW w:w="954" w:type="dxa"/>
            <w:noWrap w:val="0"/>
            <w:vAlign w:val="center"/>
          </w:tcPr>
          <w:p>
            <w:pPr>
              <w:snapToGrid w:val="0"/>
              <w:spacing w:line="300" w:lineRule="exact"/>
              <w:jc w:val="center"/>
              <w:rPr>
                <w:rFonts w:hint="eastAsia" w:ascii="黑体" w:hAnsi="黑体" w:eastAsia="黑体" w:cs="黑体"/>
                <w:sz w:val="28"/>
                <w:szCs w:val="28"/>
              </w:rPr>
            </w:pPr>
            <w:r>
              <w:rPr>
                <w:rFonts w:hint="eastAsia" w:ascii="黑体" w:hAnsi="黑体" w:eastAsia="黑体" w:cs="黑体"/>
                <w:sz w:val="28"/>
                <w:szCs w:val="28"/>
              </w:rPr>
              <w:t>企业联系人</w:t>
            </w:r>
          </w:p>
        </w:tc>
        <w:tc>
          <w:tcPr>
            <w:tcW w:w="966" w:type="dxa"/>
            <w:noWrap w:val="0"/>
            <w:vAlign w:val="center"/>
          </w:tcPr>
          <w:p>
            <w:pPr>
              <w:snapToGrid w:val="0"/>
              <w:spacing w:line="300" w:lineRule="exact"/>
              <w:jc w:val="center"/>
              <w:rPr>
                <w:rFonts w:hint="eastAsia" w:ascii="黑体" w:hAnsi="黑体" w:eastAsia="黑体" w:cs="黑体"/>
                <w:sz w:val="28"/>
                <w:szCs w:val="28"/>
              </w:rPr>
            </w:pPr>
            <w:r>
              <w:rPr>
                <w:rFonts w:hint="eastAsia" w:ascii="黑体" w:hAnsi="黑体" w:eastAsia="黑体" w:cs="黑体"/>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46" w:type="dxa"/>
            <w:noWrap w:val="0"/>
            <w:vAlign w:val="center"/>
          </w:tcPr>
          <w:p>
            <w:pPr>
              <w:snapToGrid w:val="0"/>
              <w:spacing w:line="300" w:lineRule="exact"/>
              <w:ind w:left="-210" w:leftChars="-100"/>
              <w:jc w:val="center"/>
              <w:rPr>
                <w:rFonts w:ascii="仿宋_GB2312" w:hAnsi="仿宋_GB2312" w:eastAsia="仿宋_GB2312" w:cs="仿宋_GB2312"/>
                <w:sz w:val="30"/>
                <w:szCs w:val="30"/>
              </w:rPr>
            </w:pPr>
            <w:r>
              <w:rPr>
                <w:rFonts w:hint="eastAsia" w:ascii="仿宋_GB2312" w:hAnsi="仿宋_GB2312" w:eastAsia="仿宋_GB2312" w:cs="仿宋_GB2312"/>
                <w:sz w:val="28"/>
                <w:szCs w:val="28"/>
              </w:rPr>
              <w:t>1</w:t>
            </w:r>
          </w:p>
        </w:tc>
        <w:tc>
          <w:tcPr>
            <w:tcW w:w="1261" w:type="dxa"/>
            <w:noWrap w:val="0"/>
            <w:vAlign w:val="center"/>
          </w:tcPr>
          <w:p>
            <w:pPr>
              <w:snapToGrid w:val="0"/>
              <w:spacing w:line="300" w:lineRule="exact"/>
              <w:jc w:val="center"/>
              <w:rPr>
                <w:rFonts w:ascii="仿宋_GB2312" w:hAnsi="仿宋_GB2312" w:eastAsia="仿宋_GB2312" w:cs="仿宋_GB2312"/>
                <w:sz w:val="30"/>
                <w:szCs w:val="30"/>
              </w:rPr>
            </w:pPr>
          </w:p>
        </w:tc>
        <w:tc>
          <w:tcPr>
            <w:tcW w:w="1486" w:type="dxa"/>
            <w:noWrap w:val="0"/>
            <w:vAlign w:val="center"/>
          </w:tcPr>
          <w:p>
            <w:pPr>
              <w:snapToGrid w:val="0"/>
              <w:spacing w:line="300" w:lineRule="exact"/>
              <w:jc w:val="center"/>
              <w:rPr>
                <w:rFonts w:ascii="仿宋_GB2312" w:hAnsi="仿宋_GB2312" w:eastAsia="仿宋_GB2312" w:cs="仿宋_GB2312"/>
                <w:sz w:val="28"/>
                <w:szCs w:val="28"/>
              </w:rPr>
            </w:pPr>
          </w:p>
        </w:tc>
        <w:tc>
          <w:tcPr>
            <w:tcW w:w="2839" w:type="dxa"/>
            <w:noWrap w:val="0"/>
            <w:vAlign w:val="center"/>
          </w:tcPr>
          <w:p>
            <w:pPr>
              <w:snapToGrid w:val="0"/>
              <w:spacing w:line="300" w:lineRule="exact"/>
              <w:ind w:left="-210" w:leftChars="-100"/>
              <w:jc w:val="center"/>
              <w:rPr>
                <w:rFonts w:ascii="仿宋_GB2312" w:hAnsi="仿宋_GB2312" w:eastAsia="仿宋_GB2312" w:cs="仿宋_GB2312"/>
                <w:sz w:val="30"/>
                <w:szCs w:val="30"/>
              </w:rPr>
            </w:pPr>
          </w:p>
        </w:tc>
        <w:tc>
          <w:tcPr>
            <w:tcW w:w="1389" w:type="dxa"/>
            <w:noWrap w:val="0"/>
            <w:vAlign w:val="center"/>
          </w:tcPr>
          <w:p>
            <w:pPr>
              <w:snapToGrid w:val="0"/>
              <w:spacing w:line="300" w:lineRule="exact"/>
              <w:ind w:left="-210" w:leftChars="-100"/>
              <w:jc w:val="center"/>
              <w:rPr>
                <w:rFonts w:ascii="仿宋_GB2312" w:hAnsi="仿宋_GB2312" w:eastAsia="仿宋_GB2312" w:cs="仿宋_GB2312"/>
                <w:sz w:val="30"/>
                <w:szCs w:val="30"/>
              </w:rPr>
            </w:pPr>
          </w:p>
        </w:tc>
        <w:tc>
          <w:tcPr>
            <w:tcW w:w="954" w:type="dxa"/>
            <w:noWrap w:val="0"/>
            <w:vAlign w:val="center"/>
          </w:tcPr>
          <w:p>
            <w:pPr>
              <w:snapToGrid w:val="0"/>
              <w:spacing w:line="300" w:lineRule="exact"/>
              <w:ind w:left="-210" w:leftChars="-100"/>
              <w:jc w:val="center"/>
              <w:rPr>
                <w:rFonts w:ascii="仿宋_GB2312" w:hAnsi="仿宋_GB2312" w:eastAsia="仿宋_GB2312" w:cs="仿宋_GB2312"/>
                <w:sz w:val="30"/>
                <w:szCs w:val="30"/>
              </w:rPr>
            </w:pPr>
          </w:p>
        </w:tc>
        <w:tc>
          <w:tcPr>
            <w:tcW w:w="966" w:type="dxa"/>
            <w:noWrap w:val="0"/>
            <w:vAlign w:val="center"/>
          </w:tcPr>
          <w:p>
            <w:pPr>
              <w:snapToGrid w:val="0"/>
              <w:spacing w:line="300" w:lineRule="exact"/>
              <w:ind w:left="-210" w:leftChars="-100"/>
              <w:jc w:val="center"/>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46" w:type="dxa"/>
            <w:noWrap w:val="0"/>
            <w:vAlign w:val="center"/>
          </w:tcPr>
          <w:p>
            <w:pPr>
              <w:snapToGrid w:val="0"/>
              <w:spacing w:line="300" w:lineRule="exact"/>
              <w:ind w:left="-210" w:leftChars="-100"/>
              <w:jc w:val="center"/>
              <w:rPr>
                <w:rFonts w:ascii="仿宋_GB2312" w:hAnsi="仿宋_GB2312" w:eastAsia="仿宋_GB2312" w:cs="仿宋_GB2312"/>
                <w:sz w:val="30"/>
                <w:szCs w:val="30"/>
              </w:rPr>
            </w:pPr>
            <w:r>
              <w:rPr>
                <w:rFonts w:hint="eastAsia" w:ascii="仿宋_GB2312" w:hAnsi="仿宋_GB2312" w:eastAsia="仿宋_GB2312" w:cs="仿宋_GB2312"/>
                <w:sz w:val="28"/>
                <w:szCs w:val="28"/>
              </w:rPr>
              <w:t>2</w:t>
            </w:r>
          </w:p>
        </w:tc>
        <w:tc>
          <w:tcPr>
            <w:tcW w:w="1261" w:type="dxa"/>
            <w:noWrap w:val="0"/>
            <w:vAlign w:val="center"/>
          </w:tcPr>
          <w:p>
            <w:pPr>
              <w:snapToGrid w:val="0"/>
              <w:spacing w:line="300" w:lineRule="exact"/>
              <w:ind w:left="-210" w:leftChars="-100"/>
              <w:jc w:val="center"/>
              <w:rPr>
                <w:rFonts w:ascii="仿宋_GB2312" w:hAnsi="仿宋_GB2312" w:eastAsia="仿宋_GB2312" w:cs="仿宋_GB2312"/>
                <w:sz w:val="30"/>
                <w:szCs w:val="30"/>
              </w:rPr>
            </w:pPr>
          </w:p>
        </w:tc>
        <w:tc>
          <w:tcPr>
            <w:tcW w:w="1486" w:type="dxa"/>
            <w:noWrap w:val="0"/>
            <w:vAlign w:val="center"/>
          </w:tcPr>
          <w:p>
            <w:pPr>
              <w:snapToGrid w:val="0"/>
              <w:spacing w:line="300" w:lineRule="exact"/>
              <w:ind w:left="-210" w:leftChars="-100"/>
              <w:jc w:val="center"/>
              <w:rPr>
                <w:rFonts w:ascii="仿宋_GB2312" w:hAnsi="仿宋_GB2312" w:eastAsia="仿宋_GB2312" w:cs="仿宋_GB2312"/>
                <w:sz w:val="30"/>
                <w:szCs w:val="30"/>
              </w:rPr>
            </w:pPr>
          </w:p>
        </w:tc>
        <w:tc>
          <w:tcPr>
            <w:tcW w:w="2839" w:type="dxa"/>
            <w:noWrap w:val="0"/>
            <w:vAlign w:val="center"/>
          </w:tcPr>
          <w:p>
            <w:pPr>
              <w:snapToGrid w:val="0"/>
              <w:spacing w:line="300" w:lineRule="exact"/>
              <w:ind w:left="-210" w:leftChars="-100"/>
              <w:jc w:val="center"/>
              <w:rPr>
                <w:rFonts w:ascii="仿宋_GB2312" w:hAnsi="仿宋_GB2312" w:eastAsia="仿宋_GB2312" w:cs="仿宋_GB2312"/>
                <w:sz w:val="30"/>
                <w:szCs w:val="30"/>
              </w:rPr>
            </w:pPr>
          </w:p>
        </w:tc>
        <w:tc>
          <w:tcPr>
            <w:tcW w:w="1389" w:type="dxa"/>
            <w:noWrap w:val="0"/>
            <w:vAlign w:val="center"/>
          </w:tcPr>
          <w:p>
            <w:pPr>
              <w:snapToGrid w:val="0"/>
              <w:spacing w:line="300" w:lineRule="exact"/>
              <w:ind w:left="-210" w:leftChars="-100"/>
              <w:jc w:val="center"/>
              <w:rPr>
                <w:rFonts w:ascii="仿宋_GB2312" w:hAnsi="仿宋_GB2312" w:eastAsia="仿宋_GB2312" w:cs="仿宋_GB2312"/>
                <w:sz w:val="30"/>
                <w:szCs w:val="30"/>
              </w:rPr>
            </w:pPr>
          </w:p>
        </w:tc>
        <w:tc>
          <w:tcPr>
            <w:tcW w:w="954" w:type="dxa"/>
            <w:noWrap w:val="0"/>
            <w:vAlign w:val="center"/>
          </w:tcPr>
          <w:p>
            <w:pPr>
              <w:snapToGrid w:val="0"/>
              <w:spacing w:line="300" w:lineRule="exact"/>
              <w:ind w:left="-210" w:leftChars="-100"/>
              <w:jc w:val="center"/>
              <w:rPr>
                <w:rFonts w:ascii="仿宋_GB2312" w:hAnsi="仿宋_GB2312" w:eastAsia="仿宋_GB2312" w:cs="仿宋_GB2312"/>
                <w:sz w:val="30"/>
                <w:szCs w:val="30"/>
              </w:rPr>
            </w:pPr>
          </w:p>
        </w:tc>
        <w:tc>
          <w:tcPr>
            <w:tcW w:w="966" w:type="dxa"/>
            <w:noWrap w:val="0"/>
            <w:vAlign w:val="center"/>
          </w:tcPr>
          <w:p>
            <w:pPr>
              <w:snapToGrid w:val="0"/>
              <w:spacing w:line="300" w:lineRule="exact"/>
              <w:ind w:left="-210" w:leftChars="-100"/>
              <w:jc w:val="center"/>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46" w:type="dxa"/>
            <w:noWrap w:val="0"/>
            <w:vAlign w:val="center"/>
          </w:tcPr>
          <w:p>
            <w:pPr>
              <w:snapToGrid w:val="0"/>
              <w:spacing w:line="300" w:lineRule="exact"/>
              <w:ind w:left="-210" w:leftChars="-100"/>
              <w:jc w:val="center"/>
              <w:rPr>
                <w:rFonts w:hint="eastAsia" w:ascii="仿宋_GB2312" w:hAnsi="仿宋_GB2312" w:eastAsia="仿宋_GB2312" w:cs="仿宋_GB2312"/>
                <w:sz w:val="15"/>
                <w:szCs w:val="15"/>
              </w:rPr>
            </w:pPr>
            <w:r>
              <w:rPr>
                <w:rFonts w:hint="eastAsia" w:ascii="仿宋_GB2312" w:hAnsi="仿宋_GB2312" w:eastAsia="仿宋_GB2312" w:cs="仿宋_GB2312"/>
                <w:sz w:val="30"/>
                <w:szCs w:val="30"/>
              </w:rPr>
              <w:t>…</w:t>
            </w:r>
          </w:p>
        </w:tc>
        <w:tc>
          <w:tcPr>
            <w:tcW w:w="1261" w:type="dxa"/>
            <w:noWrap w:val="0"/>
            <w:vAlign w:val="center"/>
          </w:tcPr>
          <w:p>
            <w:pPr>
              <w:snapToGrid w:val="0"/>
              <w:spacing w:line="300" w:lineRule="exact"/>
              <w:ind w:left="-210" w:leftChars="-100"/>
              <w:jc w:val="center"/>
              <w:rPr>
                <w:rFonts w:hint="eastAsia" w:ascii="仿宋_GB2312" w:hAnsi="仿宋_GB2312" w:eastAsia="仿宋_GB2312" w:cs="仿宋_GB2312"/>
                <w:sz w:val="30"/>
                <w:szCs w:val="30"/>
              </w:rPr>
            </w:pPr>
          </w:p>
        </w:tc>
        <w:tc>
          <w:tcPr>
            <w:tcW w:w="1486" w:type="dxa"/>
            <w:noWrap w:val="0"/>
            <w:vAlign w:val="center"/>
          </w:tcPr>
          <w:p>
            <w:pPr>
              <w:snapToGrid w:val="0"/>
              <w:spacing w:line="300" w:lineRule="exact"/>
              <w:ind w:left="-210" w:leftChars="-100"/>
              <w:jc w:val="center"/>
              <w:rPr>
                <w:rFonts w:ascii="仿宋_GB2312" w:hAnsi="仿宋_GB2312" w:eastAsia="仿宋_GB2312" w:cs="仿宋_GB2312"/>
                <w:sz w:val="30"/>
                <w:szCs w:val="30"/>
              </w:rPr>
            </w:pPr>
          </w:p>
        </w:tc>
        <w:tc>
          <w:tcPr>
            <w:tcW w:w="2839" w:type="dxa"/>
            <w:noWrap w:val="0"/>
            <w:vAlign w:val="center"/>
          </w:tcPr>
          <w:p>
            <w:pPr>
              <w:snapToGrid w:val="0"/>
              <w:spacing w:line="300" w:lineRule="exact"/>
              <w:ind w:left="-210" w:leftChars="-100"/>
              <w:jc w:val="center"/>
              <w:rPr>
                <w:rFonts w:ascii="仿宋_GB2312" w:hAnsi="仿宋_GB2312" w:eastAsia="仿宋_GB2312" w:cs="仿宋_GB2312"/>
                <w:sz w:val="30"/>
                <w:szCs w:val="30"/>
              </w:rPr>
            </w:pPr>
          </w:p>
        </w:tc>
        <w:tc>
          <w:tcPr>
            <w:tcW w:w="1389" w:type="dxa"/>
            <w:noWrap w:val="0"/>
            <w:vAlign w:val="center"/>
          </w:tcPr>
          <w:p>
            <w:pPr>
              <w:snapToGrid w:val="0"/>
              <w:spacing w:line="300" w:lineRule="exact"/>
              <w:ind w:left="-210" w:leftChars="-100"/>
              <w:jc w:val="center"/>
              <w:rPr>
                <w:rFonts w:ascii="仿宋_GB2312" w:hAnsi="仿宋_GB2312" w:eastAsia="仿宋_GB2312" w:cs="仿宋_GB2312"/>
                <w:sz w:val="30"/>
                <w:szCs w:val="30"/>
              </w:rPr>
            </w:pPr>
          </w:p>
        </w:tc>
        <w:tc>
          <w:tcPr>
            <w:tcW w:w="954" w:type="dxa"/>
            <w:noWrap w:val="0"/>
            <w:vAlign w:val="center"/>
          </w:tcPr>
          <w:p>
            <w:pPr>
              <w:snapToGrid w:val="0"/>
              <w:spacing w:line="300" w:lineRule="exact"/>
              <w:ind w:left="-210" w:leftChars="-100"/>
              <w:jc w:val="center"/>
              <w:rPr>
                <w:rFonts w:ascii="仿宋_GB2312" w:hAnsi="仿宋_GB2312" w:eastAsia="仿宋_GB2312" w:cs="仿宋_GB2312"/>
                <w:sz w:val="30"/>
                <w:szCs w:val="30"/>
              </w:rPr>
            </w:pPr>
          </w:p>
        </w:tc>
        <w:tc>
          <w:tcPr>
            <w:tcW w:w="966" w:type="dxa"/>
            <w:noWrap w:val="0"/>
            <w:vAlign w:val="center"/>
          </w:tcPr>
          <w:p>
            <w:pPr>
              <w:snapToGrid w:val="0"/>
              <w:spacing w:line="300" w:lineRule="exact"/>
              <w:ind w:left="-210" w:leftChars="-100"/>
              <w:jc w:val="center"/>
              <w:rPr>
                <w:rFonts w:ascii="仿宋_GB2312" w:hAnsi="仿宋_GB2312" w:eastAsia="仿宋_GB2312" w:cs="仿宋_GB2312"/>
                <w:sz w:val="30"/>
                <w:szCs w:val="30"/>
              </w:rPr>
            </w:pPr>
          </w:p>
        </w:tc>
      </w:tr>
    </w:tbl>
    <w:p>
      <w:pPr>
        <w:snapToGrid w:val="0"/>
        <w:spacing w:line="360" w:lineRule="exact"/>
        <w:ind w:left="-210" w:leftChars="-100" w:firstLine="320" w:firstLineChars="100"/>
        <w:rPr>
          <w:rFonts w:hint="eastAsia" w:ascii="仿宋_GB2312" w:hAnsi="仿宋_GB2312" w:eastAsia="仿宋_GB2312" w:cs="仿宋_GB2312"/>
          <w:sz w:val="32"/>
          <w:szCs w:val="32"/>
        </w:rPr>
      </w:pPr>
    </w:p>
    <w:p>
      <w:pPr>
        <w:snapToGrid w:val="0"/>
        <w:spacing w:line="360" w:lineRule="exact"/>
        <w:ind w:left="-210" w:leftChars="-100" w:firstLine="320" w:firstLineChars="100"/>
        <w:rPr>
          <w:rFonts w:hint="eastAsia" w:ascii="仿宋_GB2312" w:hAnsi="仿宋_GB2312" w:cs="仿宋_GB2312"/>
          <w:sz w:val="32"/>
          <w:szCs w:val="32"/>
          <w:u w:val="single"/>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联系方式（含手机）：</w:t>
      </w:r>
      <w:r>
        <w:rPr>
          <w:rFonts w:hint="eastAsia" w:ascii="仿宋_GB2312" w:hAnsi="仿宋_GB2312" w:eastAsia="仿宋_GB2312" w:cs="仿宋_GB2312"/>
          <w:sz w:val="32"/>
          <w:szCs w:val="32"/>
          <w:u w:val="single"/>
        </w:rPr>
        <w:t xml:space="preserve">            </w:t>
      </w:r>
      <w:r>
        <w:rPr>
          <w:rFonts w:hint="eastAsia" w:ascii="仿宋_GB2312" w:hAnsi="仿宋_GB2312" w:cs="仿宋_GB2312"/>
          <w:sz w:val="32"/>
          <w:szCs w:val="32"/>
          <w:u w:val="single"/>
        </w:rPr>
        <w:t xml:space="preserve">  </w:t>
      </w:r>
    </w:p>
    <w:p>
      <w:pPr>
        <w:pStyle w:val="2"/>
        <w:snapToGrid w:val="0"/>
        <w:spacing w:line="360" w:lineRule="exact"/>
        <w:rPr>
          <w:rFonts w:hint="eastAsia"/>
        </w:rPr>
      </w:pPr>
    </w:p>
    <w:tbl>
      <w:tblPr>
        <w:tblStyle w:val="6"/>
        <w:tblW w:w="9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231"/>
        <w:gridCol w:w="1443"/>
        <w:gridCol w:w="2838"/>
        <w:gridCol w:w="1371"/>
        <w:gridCol w:w="986"/>
        <w:gridCol w:w="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866" w:type="dxa"/>
            <w:noWrap w:val="0"/>
            <w:vAlign w:val="center"/>
          </w:tcPr>
          <w:p>
            <w:pPr>
              <w:snapToGrid w:val="0"/>
              <w:spacing w:line="300" w:lineRule="exact"/>
              <w:jc w:val="center"/>
              <w:rPr>
                <w:rFonts w:hint="eastAsia" w:ascii="黑体" w:hAnsi="黑体" w:eastAsia="黑体" w:cs="黑体"/>
                <w:sz w:val="20"/>
                <w:szCs w:val="22"/>
              </w:rPr>
            </w:pPr>
            <w:r>
              <w:rPr>
                <w:rFonts w:hint="eastAsia" w:ascii="黑体" w:hAnsi="黑体" w:eastAsia="黑体" w:cs="黑体"/>
                <w:sz w:val="28"/>
                <w:szCs w:val="28"/>
              </w:rPr>
              <w:t>序号</w:t>
            </w:r>
          </w:p>
        </w:tc>
        <w:tc>
          <w:tcPr>
            <w:tcW w:w="1231" w:type="dxa"/>
            <w:noWrap w:val="0"/>
            <w:vAlign w:val="center"/>
          </w:tcPr>
          <w:p>
            <w:pPr>
              <w:snapToGrid w:val="0"/>
              <w:spacing w:line="300" w:lineRule="exact"/>
              <w:ind w:left="-210" w:leftChars="-100"/>
              <w:jc w:val="center"/>
              <w:rPr>
                <w:rFonts w:hint="eastAsia" w:ascii="黑体" w:hAnsi="黑体" w:eastAsia="黑体" w:cs="黑体"/>
                <w:sz w:val="28"/>
                <w:szCs w:val="28"/>
              </w:rPr>
            </w:pPr>
            <w:r>
              <w:rPr>
                <w:rFonts w:hint="eastAsia" w:ascii="黑体" w:hAnsi="黑体" w:eastAsia="黑体" w:cs="黑体"/>
                <w:sz w:val="28"/>
                <w:szCs w:val="28"/>
              </w:rPr>
              <w:t xml:space="preserve"> 区域</w:t>
            </w:r>
          </w:p>
          <w:p>
            <w:pPr>
              <w:snapToGrid w:val="0"/>
              <w:spacing w:line="300" w:lineRule="exact"/>
              <w:ind w:left="-210" w:leftChars="-100"/>
              <w:jc w:val="center"/>
              <w:rPr>
                <w:rFonts w:hint="eastAsia" w:ascii="黑体" w:hAnsi="黑体" w:eastAsia="黑体" w:cs="黑体"/>
                <w:sz w:val="20"/>
                <w:szCs w:val="22"/>
              </w:rPr>
            </w:pPr>
            <w:r>
              <w:rPr>
                <w:rFonts w:hint="eastAsia" w:ascii="黑体" w:hAnsi="黑体" w:eastAsia="黑体" w:cs="黑体"/>
                <w:sz w:val="28"/>
                <w:szCs w:val="28"/>
              </w:rPr>
              <w:t>商标品牌名称</w:t>
            </w:r>
          </w:p>
        </w:tc>
        <w:tc>
          <w:tcPr>
            <w:tcW w:w="1443" w:type="dxa"/>
            <w:noWrap w:val="0"/>
            <w:vAlign w:val="center"/>
          </w:tcPr>
          <w:p>
            <w:pPr>
              <w:snapToGrid w:val="0"/>
              <w:spacing w:line="300" w:lineRule="exact"/>
              <w:jc w:val="center"/>
              <w:rPr>
                <w:rFonts w:hint="eastAsia" w:ascii="黑体" w:hAnsi="黑体" w:eastAsia="黑体" w:cs="黑体"/>
                <w:sz w:val="28"/>
                <w:szCs w:val="28"/>
              </w:rPr>
            </w:pPr>
            <w:r>
              <w:rPr>
                <w:rFonts w:hint="eastAsia" w:ascii="黑体" w:hAnsi="黑体" w:eastAsia="黑体" w:cs="黑体"/>
                <w:sz w:val="28"/>
                <w:szCs w:val="28"/>
              </w:rPr>
              <w:t>申报单位名称</w:t>
            </w:r>
          </w:p>
          <w:p>
            <w:pPr>
              <w:snapToGrid w:val="0"/>
              <w:spacing w:line="300" w:lineRule="exact"/>
              <w:jc w:val="center"/>
              <w:rPr>
                <w:rFonts w:hint="eastAsia" w:ascii="黑体" w:hAnsi="黑体" w:eastAsia="黑体" w:cs="黑体"/>
                <w:sz w:val="20"/>
                <w:szCs w:val="22"/>
              </w:rPr>
            </w:pPr>
          </w:p>
        </w:tc>
        <w:tc>
          <w:tcPr>
            <w:tcW w:w="2838" w:type="dxa"/>
            <w:noWrap w:val="0"/>
            <w:vAlign w:val="center"/>
          </w:tcPr>
          <w:p>
            <w:pPr>
              <w:snapToGrid w:val="0"/>
              <w:spacing w:line="300" w:lineRule="exact"/>
              <w:jc w:val="center"/>
              <w:rPr>
                <w:rFonts w:hint="eastAsia" w:ascii="黑体" w:hAnsi="黑体" w:eastAsia="黑体" w:cs="黑体"/>
                <w:sz w:val="28"/>
                <w:szCs w:val="28"/>
              </w:rPr>
            </w:pPr>
            <w:r>
              <w:rPr>
                <w:rFonts w:hint="eastAsia" w:ascii="黑体" w:hAnsi="黑体" w:eastAsia="黑体" w:cs="黑体"/>
                <w:sz w:val="28"/>
                <w:szCs w:val="28"/>
              </w:rPr>
              <w:t>所在地区是否为知识产权强国建设试点示范市、县、园区</w:t>
            </w:r>
          </w:p>
          <w:p>
            <w:pPr>
              <w:snapToGrid w:val="0"/>
              <w:spacing w:line="300" w:lineRule="exact"/>
              <w:jc w:val="center"/>
              <w:rPr>
                <w:rFonts w:hint="eastAsia" w:ascii="黑体" w:hAnsi="黑体" w:eastAsia="黑体" w:cs="黑体"/>
                <w:sz w:val="24"/>
              </w:rPr>
            </w:pPr>
            <w:r>
              <w:rPr>
                <w:rFonts w:hint="eastAsia" w:ascii="楷体_GB2312" w:hAnsi="楷体_GB2312" w:eastAsia="楷体_GB2312" w:cs="楷体_GB2312"/>
                <w:sz w:val="22"/>
                <w:szCs w:val="22"/>
              </w:rPr>
              <w:t>（国家知识产权强市建设示范（或试点）城市/国家知识产权强县建设示范（或试点）县/国家级知识产权强国建设示范（或试点）园区/否）</w:t>
            </w:r>
          </w:p>
        </w:tc>
        <w:tc>
          <w:tcPr>
            <w:tcW w:w="1371" w:type="dxa"/>
            <w:noWrap w:val="0"/>
            <w:vAlign w:val="center"/>
          </w:tcPr>
          <w:p>
            <w:pPr>
              <w:snapToGrid w:val="0"/>
              <w:spacing w:line="300" w:lineRule="exact"/>
              <w:jc w:val="center"/>
              <w:rPr>
                <w:rFonts w:hint="eastAsia" w:ascii="黑体" w:hAnsi="黑体" w:eastAsia="黑体" w:cs="黑体"/>
                <w:sz w:val="28"/>
                <w:szCs w:val="28"/>
              </w:rPr>
            </w:pPr>
            <w:r>
              <w:rPr>
                <w:rFonts w:hint="eastAsia" w:ascii="黑体" w:hAnsi="黑体" w:eastAsia="黑体" w:cs="黑体"/>
                <w:sz w:val="28"/>
                <w:szCs w:val="28"/>
              </w:rPr>
              <w:t>所属领域</w:t>
            </w:r>
          </w:p>
          <w:p>
            <w:pPr>
              <w:snapToGrid w:val="0"/>
              <w:spacing w:line="300" w:lineRule="exact"/>
              <w:jc w:val="center"/>
              <w:rPr>
                <w:rFonts w:hint="eastAsia" w:ascii="黑体" w:hAnsi="黑体" w:eastAsia="黑体" w:cs="黑体"/>
                <w:sz w:val="28"/>
                <w:szCs w:val="28"/>
              </w:rPr>
            </w:pPr>
            <w:r>
              <w:rPr>
                <w:rFonts w:hint="eastAsia" w:ascii="楷体_GB2312" w:hAnsi="楷体_GB2312" w:eastAsia="楷体_GB2312" w:cs="楷体_GB2312"/>
                <w:sz w:val="22"/>
                <w:szCs w:val="22"/>
              </w:rPr>
              <w:t>（制造业/服务业/农业）</w:t>
            </w:r>
          </w:p>
        </w:tc>
        <w:tc>
          <w:tcPr>
            <w:tcW w:w="986" w:type="dxa"/>
            <w:noWrap w:val="0"/>
            <w:vAlign w:val="center"/>
          </w:tcPr>
          <w:p>
            <w:pPr>
              <w:snapToGrid w:val="0"/>
              <w:spacing w:line="300" w:lineRule="exact"/>
              <w:jc w:val="center"/>
              <w:rPr>
                <w:rFonts w:hint="eastAsia" w:ascii="黑体" w:hAnsi="黑体" w:eastAsia="黑体" w:cs="黑体"/>
                <w:sz w:val="28"/>
                <w:szCs w:val="28"/>
              </w:rPr>
            </w:pPr>
            <w:r>
              <w:rPr>
                <w:rFonts w:hint="eastAsia" w:ascii="黑体" w:hAnsi="黑体" w:eastAsia="黑体" w:cs="黑体"/>
                <w:sz w:val="28"/>
                <w:szCs w:val="28"/>
              </w:rPr>
              <w:t>申报单位联系人</w:t>
            </w:r>
          </w:p>
        </w:tc>
        <w:tc>
          <w:tcPr>
            <w:tcW w:w="974" w:type="dxa"/>
            <w:noWrap w:val="0"/>
            <w:vAlign w:val="center"/>
          </w:tcPr>
          <w:p>
            <w:pPr>
              <w:snapToGrid w:val="0"/>
              <w:spacing w:line="300" w:lineRule="exact"/>
              <w:jc w:val="center"/>
              <w:rPr>
                <w:rFonts w:hint="eastAsia" w:ascii="黑体" w:hAnsi="黑体" w:eastAsia="黑体" w:cs="黑体"/>
                <w:sz w:val="28"/>
                <w:szCs w:val="28"/>
              </w:rPr>
            </w:pPr>
            <w:r>
              <w:rPr>
                <w:rFonts w:hint="eastAsia" w:ascii="黑体" w:hAnsi="黑体" w:eastAsia="黑体" w:cs="黑体"/>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66" w:type="dxa"/>
            <w:noWrap w:val="0"/>
            <w:vAlign w:val="center"/>
          </w:tcPr>
          <w:p>
            <w:pPr>
              <w:snapToGrid w:val="0"/>
              <w:spacing w:line="300" w:lineRule="exact"/>
              <w:ind w:left="-210" w:leftChars="-100"/>
              <w:jc w:val="center"/>
              <w:rPr>
                <w:rFonts w:ascii="仿宋_GB2312" w:hAnsi="仿宋_GB2312" w:eastAsia="仿宋_GB2312" w:cs="仿宋_GB2312"/>
                <w:sz w:val="30"/>
                <w:szCs w:val="30"/>
              </w:rPr>
            </w:pPr>
            <w:r>
              <w:rPr>
                <w:rFonts w:hint="eastAsia" w:ascii="仿宋_GB2312" w:hAnsi="仿宋_GB2312" w:eastAsia="仿宋_GB2312" w:cs="仿宋_GB2312"/>
                <w:sz w:val="28"/>
                <w:szCs w:val="28"/>
              </w:rPr>
              <w:t>1</w:t>
            </w:r>
          </w:p>
        </w:tc>
        <w:tc>
          <w:tcPr>
            <w:tcW w:w="1231" w:type="dxa"/>
            <w:noWrap w:val="0"/>
            <w:vAlign w:val="center"/>
          </w:tcPr>
          <w:p>
            <w:pPr>
              <w:snapToGrid w:val="0"/>
              <w:spacing w:line="300" w:lineRule="exact"/>
              <w:jc w:val="center"/>
              <w:rPr>
                <w:rFonts w:ascii="仿宋_GB2312" w:hAnsi="仿宋_GB2312" w:eastAsia="仿宋_GB2312" w:cs="仿宋_GB2312"/>
                <w:sz w:val="30"/>
                <w:szCs w:val="30"/>
              </w:rPr>
            </w:pPr>
          </w:p>
        </w:tc>
        <w:tc>
          <w:tcPr>
            <w:tcW w:w="1443" w:type="dxa"/>
            <w:noWrap w:val="0"/>
            <w:vAlign w:val="center"/>
          </w:tcPr>
          <w:p>
            <w:pPr>
              <w:snapToGrid w:val="0"/>
              <w:spacing w:line="300" w:lineRule="exact"/>
              <w:jc w:val="center"/>
              <w:rPr>
                <w:rFonts w:ascii="仿宋_GB2312" w:hAnsi="仿宋_GB2312" w:eastAsia="仿宋_GB2312" w:cs="仿宋_GB2312"/>
                <w:sz w:val="28"/>
                <w:szCs w:val="28"/>
              </w:rPr>
            </w:pPr>
          </w:p>
        </w:tc>
        <w:tc>
          <w:tcPr>
            <w:tcW w:w="2838" w:type="dxa"/>
            <w:noWrap w:val="0"/>
            <w:vAlign w:val="center"/>
          </w:tcPr>
          <w:p>
            <w:pPr>
              <w:snapToGrid w:val="0"/>
              <w:spacing w:line="300" w:lineRule="exact"/>
              <w:ind w:left="-210" w:leftChars="-100"/>
              <w:jc w:val="center"/>
              <w:rPr>
                <w:rFonts w:ascii="仿宋_GB2312" w:hAnsi="仿宋_GB2312" w:eastAsia="仿宋_GB2312" w:cs="仿宋_GB2312"/>
                <w:sz w:val="30"/>
                <w:szCs w:val="30"/>
              </w:rPr>
            </w:pPr>
          </w:p>
        </w:tc>
        <w:tc>
          <w:tcPr>
            <w:tcW w:w="1371" w:type="dxa"/>
            <w:noWrap w:val="0"/>
            <w:vAlign w:val="center"/>
          </w:tcPr>
          <w:p>
            <w:pPr>
              <w:snapToGrid w:val="0"/>
              <w:spacing w:line="300" w:lineRule="exact"/>
              <w:ind w:left="-210" w:leftChars="-100"/>
              <w:jc w:val="center"/>
              <w:rPr>
                <w:rFonts w:ascii="仿宋_GB2312" w:hAnsi="仿宋_GB2312" w:eastAsia="仿宋_GB2312" w:cs="仿宋_GB2312"/>
                <w:sz w:val="30"/>
                <w:szCs w:val="30"/>
              </w:rPr>
            </w:pPr>
          </w:p>
        </w:tc>
        <w:tc>
          <w:tcPr>
            <w:tcW w:w="986" w:type="dxa"/>
            <w:noWrap w:val="0"/>
            <w:vAlign w:val="center"/>
          </w:tcPr>
          <w:p>
            <w:pPr>
              <w:snapToGrid w:val="0"/>
              <w:spacing w:line="300" w:lineRule="exact"/>
              <w:ind w:left="-210" w:leftChars="-100"/>
              <w:jc w:val="center"/>
              <w:rPr>
                <w:rFonts w:ascii="仿宋_GB2312" w:hAnsi="仿宋_GB2312" w:eastAsia="仿宋_GB2312" w:cs="仿宋_GB2312"/>
                <w:sz w:val="30"/>
                <w:szCs w:val="30"/>
              </w:rPr>
            </w:pPr>
          </w:p>
        </w:tc>
        <w:tc>
          <w:tcPr>
            <w:tcW w:w="974" w:type="dxa"/>
            <w:noWrap w:val="0"/>
            <w:vAlign w:val="center"/>
          </w:tcPr>
          <w:p>
            <w:pPr>
              <w:snapToGrid w:val="0"/>
              <w:spacing w:line="300" w:lineRule="exact"/>
              <w:ind w:left="-210" w:leftChars="-100"/>
              <w:jc w:val="center"/>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66" w:type="dxa"/>
            <w:noWrap w:val="0"/>
            <w:vAlign w:val="center"/>
          </w:tcPr>
          <w:p>
            <w:pPr>
              <w:snapToGrid w:val="0"/>
              <w:spacing w:line="300" w:lineRule="exact"/>
              <w:ind w:left="-210" w:leftChars="-100"/>
              <w:jc w:val="center"/>
              <w:rPr>
                <w:rFonts w:ascii="仿宋_GB2312" w:hAnsi="仿宋_GB2312" w:eastAsia="仿宋_GB2312" w:cs="仿宋_GB2312"/>
                <w:sz w:val="30"/>
                <w:szCs w:val="30"/>
              </w:rPr>
            </w:pPr>
            <w:r>
              <w:rPr>
                <w:rFonts w:hint="eastAsia" w:ascii="仿宋_GB2312" w:hAnsi="仿宋_GB2312" w:eastAsia="仿宋_GB2312" w:cs="仿宋_GB2312"/>
                <w:sz w:val="28"/>
                <w:szCs w:val="28"/>
              </w:rPr>
              <w:t>2</w:t>
            </w:r>
          </w:p>
        </w:tc>
        <w:tc>
          <w:tcPr>
            <w:tcW w:w="1231" w:type="dxa"/>
            <w:noWrap w:val="0"/>
            <w:vAlign w:val="center"/>
          </w:tcPr>
          <w:p>
            <w:pPr>
              <w:snapToGrid w:val="0"/>
              <w:spacing w:line="300" w:lineRule="exact"/>
              <w:ind w:left="-210" w:leftChars="-100"/>
              <w:jc w:val="center"/>
              <w:rPr>
                <w:rFonts w:ascii="仿宋_GB2312" w:hAnsi="仿宋_GB2312" w:eastAsia="仿宋_GB2312" w:cs="仿宋_GB2312"/>
                <w:sz w:val="30"/>
                <w:szCs w:val="30"/>
              </w:rPr>
            </w:pPr>
          </w:p>
        </w:tc>
        <w:tc>
          <w:tcPr>
            <w:tcW w:w="1443" w:type="dxa"/>
            <w:noWrap w:val="0"/>
            <w:vAlign w:val="center"/>
          </w:tcPr>
          <w:p>
            <w:pPr>
              <w:snapToGrid w:val="0"/>
              <w:spacing w:line="300" w:lineRule="exact"/>
              <w:ind w:left="-210" w:leftChars="-100"/>
              <w:jc w:val="center"/>
              <w:rPr>
                <w:rFonts w:ascii="仿宋_GB2312" w:hAnsi="仿宋_GB2312" w:eastAsia="仿宋_GB2312" w:cs="仿宋_GB2312"/>
                <w:sz w:val="30"/>
                <w:szCs w:val="30"/>
              </w:rPr>
            </w:pPr>
          </w:p>
        </w:tc>
        <w:tc>
          <w:tcPr>
            <w:tcW w:w="2838" w:type="dxa"/>
            <w:noWrap w:val="0"/>
            <w:vAlign w:val="center"/>
          </w:tcPr>
          <w:p>
            <w:pPr>
              <w:snapToGrid w:val="0"/>
              <w:spacing w:line="300" w:lineRule="exact"/>
              <w:ind w:left="-210" w:leftChars="-100"/>
              <w:jc w:val="center"/>
              <w:rPr>
                <w:rFonts w:ascii="仿宋_GB2312" w:hAnsi="仿宋_GB2312" w:eastAsia="仿宋_GB2312" w:cs="仿宋_GB2312"/>
                <w:sz w:val="30"/>
                <w:szCs w:val="30"/>
              </w:rPr>
            </w:pPr>
          </w:p>
        </w:tc>
        <w:tc>
          <w:tcPr>
            <w:tcW w:w="1371" w:type="dxa"/>
            <w:noWrap w:val="0"/>
            <w:vAlign w:val="center"/>
          </w:tcPr>
          <w:p>
            <w:pPr>
              <w:snapToGrid w:val="0"/>
              <w:spacing w:line="300" w:lineRule="exact"/>
              <w:ind w:left="-210" w:leftChars="-100"/>
              <w:jc w:val="center"/>
              <w:rPr>
                <w:rFonts w:ascii="仿宋_GB2312" w:hAnsi="仿宋_GB2312" w:eastAsia="仿宋_GB2312" w:cs="仿宋_GB2312"/>
                <w:sz w:val="30"/>
                <w:szCs w:val="30"/>
              </w:rPr>
            </w:pPr>
          </w:p>
        </w:tc>
        <w:tc>
          <w:tcPr>
            <w:tcW w:w="986" w:type="dxa"/>
            <w:noWrap w:val="0"/>
            <w:vAlign w:val="center"/>
          </w:tcPr>
          <w:p>
            <w:pPr>
              <w:snapToGrid w:val="0"/>
              <w:spacing w:line="300" w:lineRule="exact"/>
              <w:ind w:left="-210" w:leftChars="-100"/>
              <w:jc w:val="center"/>
              <w:rPr>
                <w:rFonts w:ascii="仿宋_GB2312" w:hAnsi="仿宋_GB2312" w:eastAsia="仿宋_GB2312" w:cs="仿宋_GB2312"/>
                <w:sz w:val="30"/>
                <w:szCs w:val="30"/>
              </w:rPr>
            </w:pPr>
          </w:p>
        </w:tc>
        <w:tc>
          <w:tcPr>
            <w:tcW w:w="974" w:type="dxa"/>
            <w:noWrap w:val="0"/>
            <w:vAlign w:val="center"/>
          </w:tcPr>
          <w:p>
            <w:pPr>
              <w:snapToGrid w:val="0"/>
              <w:spacing w:line="300" w:lineRule="exact"/>
              <w:ind w:left="-210" w:leftChars="-100"/>
              <w:jc w:val="center"/>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66" w:type="dxa"/>
            <w:noWrap w:val="0"/>
            <w:vAlign w:val="center"/>
          </w:tcPr>
          <w:p>
            <w:pPr>
              <w:snapToGrid w:val="0"/>
              <w:spacing w:line="300" w:lineRule="exact"/>
              <w:ind w:left="-210" w:leftChars="-10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p>
        </w:tc>
        <w:tc>
          <w:tcPr>
            <w:tcW w:w="1231" w:type="dxa"/>
            <w:noWrap w:val="0"/>
            <w:vAlign w:val="center"/>
          </w:tcPr>
          <w:p>
            <w:pPr>
              <w:snapToGrid w:val="0"/>
              <w:spacing w:line="300" w:lineRule="exact"/>
              <w:ind w:left="-210" w:leftChars="-100"/>
              <w:jc w:val="center"/>
              <w:rPr>
                <w:rFonts w:hint="eastAsia" w:ascii="仿宋_GB2312" w:hAnsi="仿宋_GB2312" w:eastAsia="仿宋_GB2312" w:cs="仿宋_GB2312"/>
                <w:sz w:val="30"/>
                <w:szCs w:val="30"/>
              </w:rPr>
            </w:pPr>
          </w:p>
        </w:tc>
        <w:tc>
          <w:tcPr>
            <w:tcW w:w="1443" w:type="dxa"/>
            <w:noWrap w:val="0"/>
            <w:vAlign w:val="center"/>
          </w:tcPr>
          <w:p>
            <w:pPr>
              <w:snapToGrid w:val="0"/>
              <w:spacing w:line="300" w:lineRule="exact"/>
              <w:ind w:left="-210" w:leftChars="-100"/>
              <w:jc w:val="center"/>
              <w:rPr>
                <w:rFonts w:ascii="仿宋_GB2312" w:hAnsi="仿宋_GB2312" w:eastAsia="仿宋_GB2312" w:cs="仿宋_GB2312"/>
                <w:sz w:val="30"/>
                <w:szCs w:val="30"/>
              </w:rPr>
            </w:pPr>
          </w:p>
        </w:tc>
        <w:tc>
          <w:tcPr>
            <w:tcW w:w="2838" w:type="dxa"/>
            <w:noWrap w:val="0"/>
            <w:vAlign w:val="center"/>
          </w:tcPr>
          <w:p>
            <w:pPr>
              <w:snapToGrid w:val="0"/>
              <w:spacing w:line="300" w:lineRule="exact"/>
              <w:ind w:left="-210" w:leftChars="-100"/>
              <w:jc w:val="center"/>
              <w:rPr>
                <w:rFonts w:ascii="仿宋_GB2312" w:hAnsi="仿宋_GB2312" w:eastAsia="仿宋_GB2312" w:cs="仿宋_GB2312"/>
                <w:sz w:val="15"/>
                <w:szCs w:val="15"/>
              </w:rPr>
            </w:pPr>
          </w:p>
        </w:tc>
        <w:tc>
          <w:tcPr>
            <w:tcW w:w="1371" w:type="dxa"/>
            <w:noWrap w:val="0"/>
            <w:vAlign w:val="center"/>
          </w:tcPr>
          <w:p>
            <w:pPr>
              <w:snapToGrid w:val="0"/>
              <w:spacing w:line="300" w:lineRule="exact"/>
              <w:ind w:left="-210" w:leftChars="-100"/>
              <w:jc w:val="center"/>
              <w:rPr>
                <w:rFonts w:ascii="仿宋_GB2312" w:hAnsi="仿宋_GB2312" w:eastAsia="仿宋_GB2312" w:cs="仿宋_GB2312"/>
                <w:sz w:val="30"/>
                <w:szCs w:val="30"/>
              </w:rPr>
            </w:pPr>
          </w:p>
        </w:tc>
        <w:tc>
          <w:tcPr>
            <w:tcW w:w="986" w:type="dxa"/>
            <w:noWrap w:val="0"/>
            <w:vAlign w:val="center"/>
          </w:tcPr>
          <w:p>
            <w:pPr>
              <w:snapToGrid w:val="0"/>
              <w:spacing w:line="300" w:lineRule="exact"/>
              <w:ind w:left="-210" w:leftChars="-100"/>
              <w:jc w:val="center"/>
              <w:rPr>
                <w:rFonts w:ascii="仿宋_GB2312" w:hAnsi="仿宋_GB2312" w:eastAsia="仿宋_GB2312" w:cs="仿宋_GB2312"/>
                <w:sz w:val="30"/>
                <w:szCs w:val="30"/>
              </w:rPr>
            </w:pPr>
          </w:p>
        </w:tc>
        <w:tc>
          <w:tcPr>
            <w:tcW w:w="974" w:type="dxa"/>
            <w:noWrap w:val="0"/>
            <w:vAlign w:val="center"/>
          </w:tcPr>
          <w:p>
            <w:pPr>
              <w:snapToGrid w:val="0"/>
              <w:spacing w:line="300" w:lineRule="exact"/>
              <w:ind w:left="-210" w:leftChars="-100"/>
              <w:jc w:val="center"/>
              <w:rPr>
                <w:rFonts w:ascii="仿宋_GB2312" w:hAnsi="仿宋_GB2312" w:eastAsia="仿宋_GB2312" w:cs="仿宋_GB2312"/>
                <w:sz w:val="30"/>
                <w:szCs w:val="30"/>
              </w:rPr>
            </w:pPr>
          </w:p>
        </w:tc>
      </w:tr>
    </w:tbl>
    <w:p>
      <w:pPr>
        <w:pStyle w:val="3"/>
        <w:snapToGrid w:val="0"/>
        <w:spacing w:before="0" w:after="0" w:line="300" w:lineRule="exact"/>
      </w:pPr>
    </w:p>
    <w:tbl>
      <w:tblPr>
        <w:tblStyle w:val="6"/>
        <w:tblpPr w:leftFromText="180" w:rightFromText="180" w:vertAnchor="text" w:horzAnchor="page" w:tblpXSpec="center" w:tblpY="24"/>
        <w:tblOverlap w:val="never"/>
        <w:tblW w:w="9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464"/>
        <w:gridCol w:w="1392"/>
        <w:gridCol w:w="2856"/>
        <w:gridCol w:w="1360"/>
        <w:gridCol w:w="1008"/>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684" w:type="dxa"/>
            <w:noWrap w:val="0"/>
            <w:vAlign w:val="center"/>
          </w:tcPr>
          <w:p>
            <w:pPr>
              <w:snapToGrid w:val="0"/>
              <w:spacing w:line="300" w:lineRule="exact"/>
              <w:jc w:val="center"/>
              <w:rPr>
                <w:rFonts w:hint="eastAsia" w:ascii="黑体" w:hAnsi="黑体" w:eastAsia="黑体" w:cs="黑体"/>
                <w:sz w:val="20"/>
                <w:szCs w:val="22"/>
              </w:rPr>
            </w:pPr>
            <w:r>
              <w:rPr>
                <w:rFonts w:hint="eastAsia" w:ascii="黑体" w:hAnsi="黑体" w:eastAsia="黑体" w:cs="黑体"/>
                <w:sz w:val="28"/>
                <w:szCs w:val="28"/>
              </w:rPr>
              <w:t>序号</w:t>
            </w:r>
          </w:p>
        </w:tc>
        <w:tc>
          <w:tcPr>
            <w:tcW w:w="1464" w:type="dxa"/>
            <w:noWrap w:val="0"/>
            <w:vAlign w:val="center"/>
          </w:tcPr>
          <w:p>
            <w:pPr>
              <w:snapToGrid w:val="0"/>
              <w:spacing w:line="300" w:lineRule="exact"/>
              <w:ind w:left="-210" w:leftChars="-100"/>
              <w:jc w:val="center"/>
              <w:rPr>
                <w:rFonts w:hint="eastAsia" w:ascii="黑体" w:hAnsi="黑体" w:eastAsia="黑体" w:cs="黑体"/>
                <w:sz w:val="28"/>
                <w:szCs w:val="28"/>
              </w:rPr>
            </w:pPr>
            <w:r>
              <w:rPr>
                <w:rFonts w:hint="eastAsia" w:ascii="黑体" w:hAnsi="黑体" w:eastAsia="黑体" w:cs="黑体"/>
                <w:sz w:val="28"/>
                <w:szCs w:val="28"/>
              </w:rPr>
              <w:t xml:space="preserve"> 商标品牌指导站</w:t>
            </w:r>
          </w:p>
          <w:p>
            <w:pPr>
              <w:snapToGrid w:val="0"/>
              <w:spacing w:line="300" w:lineRule="exact"/>
              <w:ind w:left="-210" w:leftChars="-100"/>
              <w:jc w:val="center"/>
              <w:rPr>
                <w:rFonts w:hint="eastAsia" w:ascii="黑体" w:hAnsi="黑体" w:eastAsia="黑体" w:cs="黑体"/>
                <w:sz w:val="20"/>
                <w:szCs w:val="22"/>
              </w:rPr>
            </w:pPr>
            <w:r>
              <w:rPr>
                <w:rFonts w:hint="eastAsia" w:ascii="黑体" w:hAnsi="黑体" w:eastAsia="黑体" w:cs="黑体"/>
                <w:sz w:val="28"/>
                <w:szCs w:val="28"/>
              </w:rPr>
              <w:t>名称</w:t>
            </w:r>
          </w:p>
        </w:tc>
        <w:tc>
          <w:tcPr>
            <w:tcW w:w="1392" w:type="dxa"/>
            <w:noWrap w:val="0"/>
            <w:vAlign w:val="center"/>
          </w:tcPr>
          <w:p>
            <w:pPr>
              <w:snapToGrid w:val="0"/>
              <w:spacing w:line="300" w:lineRule="exact"/>
              <w:jc w:val="center"/>
              <w:rPr>
                <w:rFonts w:hint="eastAsia" w:ascii="黑体" w:hAnsi="黑体" w:eastAsia="黑体" w:cs="黑体"/>
                <w:sz w:val="20"/>
                <w:szCs w:val="22"/>
              </w:rPr>
            </w:pPr>
            <w:r>
              <w:rPr>
                <w:rFonts w:hint="eastAsia" w:ascii="黑体" w:hAnsi="黑体" w:eastAsia="黑体" w:cs="黑体"/>
                <w:sz w:val="28"/>
                <w:szCs w:val="28"/>
              </w:rPr>
              <w:t>指导站所在地区</w:t>
            </w:r>
          </w:p>
        </w:tc>
        <w:tc>
          <w:tcPr>
            <w:tcW w:w="2856" w:type="dxa"/>
            <w:noWrap w:val="0"/>
            <w:vAlign w:val="center"/>
          </w:tcPr>
          <w:p>
            <w:pPr>
              <w:snapToGrid w:val="0"/>
              <w:spacing w:line="300" w:lineRule="exact"/>
              <w:jc w:val="center"/>
              <w:rPr>
                <w:rFonts w:hint="eastAsia" w:ascii="黑体" w:hAnsi="黑体" w:eastAsia="黑体" w:cs="黑体"/>
                <w:sz w:val="28"/>
                <w:szCs w:val="28"/>
              </w:rPr>
            </w:pPr>
            <w:r>
              <w:rPr>
                <w:rFonts w:hint="eastAsia" w:ascii="黑体" w:hAnsi="黑体" w:eastAsia="黑体" w:cs="黑体"/>
                <w:sz w:val="28"/>
                <w:szCs w:val="28"/>
              </w:rPr>
              <w:t>对接服务参加行动的企业商标品牌</w:t>
            </w:r>
          </w:p>
        </w:tc>
        <w:tc>
          <w:tcPr>
            <w:tcW w:w="1360" w:type="dxa"/>
            <w:noWrap w:val="0"/>
            <w:vAlign w:val="center"/>
          </w:tcPr>
          <w:p>
            <w:pPr>
              <w:snapToGrid w:val="0"/>
              <w:spacing w:line="300" w:lineRule="exact"/>
              <w:jc w:val="center"/>
              <w:rPr>
                <w:rFonts w:hint="eastAsia" w:ascii="黑体" w:hAnsi="黑体" w:eastAsia="黑体" w:cs="黑体"/>
                <w:sz w:val="28"/>
                <w:szCs w:val="28"/>
              </w:rPr>
            </w:pPr>
            <w:r>
              <w:rPr>
                <w:rFonts w:hint="eastAsia" w:ascii="黑体" w:hAnsi="黑体" w:eastAsia="黑体" w:cs="黑体"/>
                <w:sz w:val="28"/>
                <w:szCs w:val="28"/>
              </w:rPr>
              <w:t>对接服务参加行动的区域商标品牌</w:t>
            </w:r>
          </w:p>
        </w:tc>
        <w:tc>
          <w:tcPr>
            <w:tcW w:w="1008" w:type="dxa"/>
            <w:noWrap w:val="0"/>
            <w:vAlign w:val="center"/>
          </w:tcPr>
          <w:p>
            <w:pPr>
              <w:snapToGrid w:val="0"/>
              <w:spacing w:line="300" w:lineRule="exact"/>
              <w:jc w:val="center"/>
              <w:rPr>
                <w:rFonts w:hint="eastAsia" w:ascii="黑体" w:hAnsi="黑体" w:eastAsia="黑体" w:cs="黑体"/>
                <w:sz w:val="28"/>
                <w:szCs w:val="28"/>
              </w:rPr>
            </w:pPr>
            <w:r>
              <w:rPr>
                <w:rFonts w:hint="eastAsia" w:ascii="黑体" w:hAnsi="黑体" w:eastAsia="黑体" w:cs="黑体"/>
                <w:sz w:val="28"/>
                <w:szCs w:val="28"/>
              </w:rPr>
              <w:t>指导站联系人</w:t>
            </w:r>
          </w:p>
        </w:tc>
        <w:tc>
          <w:tcPr>
            <w:tcW w:w="952" w:type="dxa"/>
            <w:noWrap w:val="0"/>
            <w:vAlign w:val="center"/>
          </w:tcPr>
          <w:p>
            <w:pPr>
              <w:snapToGrid w:val="0"/>
              <w:spacing w:line="300" w:lineRule="exact"/>
              <w:jc w:val="center"/>
              <w:rPr>
                <w:rFonts w:hint="eastAsia" w:ascii="黑体" w:hAnsi="黑体" w:eastAsia="黑体" w:cs="黑体"/>
                <w:sz w:val="28"/>
                <w:szCs w:val="28"/>
              </w:rPr>
            </w:pPr>
            <w:r>
              <w:rPr>
                <w:rFonts w:hint="eastAsia" w:ascii="黑体" w:hAnsi="黑体" w:eastAsia="黑体" w:cs="黑体"/>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84" w:type="dxa"/>
            <w:noWrap w:val="0"/>
            <w:vAlign w:val="center"/>
          </w:tcPr>
          <w:p>
            <w:pPr>
              <w:spacing w:line="240" w:lineRule="atLeast"/>
              <w:ind w:left="-210" w:leftChars="-100"/>
              <w:jc w:val="center"/>
              <w:rPr>
                <w:rFonts w:ascii="仿宋_GB2312" w:hAnsi="仿宋_GB2312" w:eastAsia="仿宋_GB2312" w:cs="仿宋_GB2312"/>
                <w:sz w:val="30"/>
                <w:szCs w:val="30"/>
              </w:rPr>
            </w:pPr>
            <w:r>
              <w:rPr>
                <w:rFonts w:hint="eastAsia" w:ascii="仿宋_GB2312" w:hAnsi="仿宋_GB2312" w:eastAsia="仿宋_GB2312" w:cs="仿宋_GB2312"/>
                <w:sz w:val="28"/>
                <w:szCs w:val="28"/>
              </w:rPr>
              <w:t>1</w:t>
            </w:r>
          </w:p>
        </w:tc>
        <w:tc>
          <w:tcPr>
            <w:tcW w:w="1464" w:type="dxa"/>
            <w:noWrap w:val="0"/>
            <w:vAlign w:val="center"/>
          </w:tcPr>
          <w:p>
            <w:pPr>
              <w:spacing w:line="240" w:lineRule="atLeast"/>
              <w:jc w:val="center"/>
              <w:rPr>
                <w:rFonts w:ascii="仿宋_GB2312" w:hAnsi="仿宋_GB2312" w:eastAsia="仿宋_GB2312" w:cs="仿宋_GB2312"/>
                <w:sz w:val="30"/>
                <w:szCs w:val="30"/>
              </w:rPr>
            </w:pPr>
          </w:p>
        </w:tc>
        <w:tc>
          <w:tcPr>
            <w:tcW w:w="1392" w:type="dxa"/>
            <w:noWrap w:val="0"/>
            <w:vAlign w:val="center"/>
          </w:tcPr>
          <w:p>
            <w:pPr>
              <w:spacing w:line="240" w:lineRule="atLeast"/>
              <w:jc w:val="center"/>
              <w:rPr>
                <w:rFonts w:ascii="仿宋_GB2312" w:hAnsi="仿宋_GB2312" w:eastAsia="仿宋_GB2312" w:cs="仿宋_GB2312"/>
                <w:sz w:val="28"/>
                <w:szCs w:val="28"/>
              </w:rPr>
            </w:pPr>
          </w:p>
        </w:tc>
        <w:tc>
          <w:tcPr>
            <w:tcW w:w="2856" w:type="dxa"/>
            <w:noWrap w:val="0"/>
            <w:vAlign w:val="center"/>
          </w:tcPr>
          <w:p>
            <w:pPr>
              <w:spacing w:line="240" w:lineRule="atLeast"/>
              <w:ind w:left="-210" w:leftChars="-100"/>
              <w:jc w:val="center"/>
              <w:rPr>
                <w:rFonts w:ascii="仿宋_GB2312" w:hAnsi="仿宋_GB2312" w:eastAsia="仿宋_GB2312" w:cs="仿宋_GB2312"/>
                <w:sz w:val="30"/>
                <w:szCs w:val="30"/>
              </w:rPr>
            </w:pPr>
          </w:p>
        </w:tc>
        <w:tc>
          <w:tcPr>
            <w:tcW w:w="1360" w:type="dxa"/>
            <w:noWrap w:val="0"/>
            <w:vAlign w:val="center"/>
          </w:tcPr>
          <w:p>
            <w:pPr>
              <w:spacing w:line="240" w:lineRule="atLeast"/>
              <w:ind w:left="-210" w:leftChars="-100"/>
              <w:jc w:val="center"/>
              <w:rPr>
                <w:rFonts w:ascii="仿宋_GB2312" w:hAnsi="仿宋_GB2312" w:eastAsia="仿宋_GB2312" w:cs="仿宋_GB2312"/>
                <w:sz w:val="30"/>
                <w:szCs w:val="30"/>
              </w:rPr>
            </w:pPr>
          </w:p>
        </w:tc>
        <w:tc>
          <w:tcPr>
            <w:tcW w:w="1008" w:type="dxa"/>
            <w:noWrap w:val="0"/>
            <w:vAlign w:val="center"/>
          </w:tcPr>
          <w:p>
            <w:pPr>
              <w:spacing w:line="240" w:lineRule="atLeast"/>
              <w:ind w:left="-210" w:leftChars="-100"/>
              <w:jc w:val="center"/>
              <w:rPr>
                <w:rFonts w:ascii="仿宋_GB2312" w:hAnsi="仿宋_GB2312" w:eastAsia="仿宋_GB2312" w:cs="仿宋_GB2312"/>
                <w:sz w:val="30"/>
                <w:szCs w:val="30"/>
              </w:rPr>
            </w:pPr>
          </w:p>
        </w:tc>
        <w:tc>
          <w:tcPr>
            <w:tcW w:w="952" w:type="dxa"/>
            <w:noWrap w:val="0"/>
            <w:vAlign w:val="center"/>
          </w:tcPr>
          <w:p>
            <w:pPr>
              <w:spacing w:line="240" w:lineRule="atLeast"/>
              <w:ind w:left="-210" w:leftChars="-100"/>
              <w:jc w:val="center"/>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84" w:type="dxa"/>
            <w:noWrap w:val="0"/>
            <w:vAlign w:val="center"/>
          </w:tcPr>
          <w:p>
            <w:pPr>
              <w:spacing w:line="240" w:lineRule="atLeast"/>
              <w:ind w:left="-210" w:leftChars="-100"/>
              <w:jc w:val="center"/>
              <w:rPr>
                <w:rFonts w:ascii="仿宋_GB2312" w:hAnsi="仿宋_GB2312" w:eastAsia="仿宋_GB2312" w:cs="仿宋_GB2312"/>
                <w:sz w:val="30"/>
                <w:szCs w:val="30"/>
              </w:rPr>
            </w:pPr>
            <w:r>
              <w:rPr>
                <w:rFonts w:hint="eastAsia" w:ascii="仿宋_GB2312" w:hAnsi="仿宋_GB2312" w:eastAsia="仿宋_GB2312" w:cs="仿宋_GB2312"/>
                <w:sz w:val="28"/>
                <w:szCs w:val="28"/>
              </w:rPr>
              <w:t>2</w:t>
            </w:r>
          </w:p>
        </w:tc>
        <w:tc>
          <w:tcPr>
            <w:tcW w:w="1464" w:type="dxa"/>
            <w:noWrap w:val="0"/>
            <w:vAlign w:val="center"/>
          </w:tcPr>
          <w:p>
            <w:pPr>
              <w:spacing w:line="240" w:lineRule="atLeast"/>
              <w:ind w:left="-210" w:leftChars="-100"/>
              <w:jc w:val="center"/>
              <w:rPr>
                <w:rFonts w:ascii="仿宋_GB2312" w:hAnsi="仿宋_GB2312" w:eastAsia="仿宋_GB2312" w:cs="仿宋_GB2312"/>
                <w:sz w:val="30"/>
                <w:szCs w:val="30"/>
              </w:rPr>
            </w:pPr>
          </w:p>
        </w:tc>
        <w:tc>
          <w:tcPr>
            <w:tcW w:w="1392" w:type="dxa"/>
            <w:noWrap w:val="0"/>
            <w:vAlign w:val="center"/>
          </w:tcPr>
          <w:p>
            <w:pPr>
              <w:spacing w:line="240" w:lineRule="atLeast"/>
              <w:ind w:left="-210" w:leftChars="-100"/>
              <w:jc w:val="center"/>
              <w:rPr>
                <w:rFonts w:ascii="仿宋_GB2312" w:hAnsi="仿宋_GB2312" w:eastAsia="仿宋_GB2312" w:cs="仿宋_GB2312"/>
                <w:sz w:val="30"/>
                <w:szCs w:val="30"/>
              </w:rPr>
            </w:pPr>
          </w:p>
        </w:tc>
        <w:tc>
          <w:tcPr>
            <w:tcW w:w="2856" w:type="dxa"/>
            <w:noWrap w:val="0"/>
            <w:vAlign w:val="center"/>
          </w:tcPr>
          <w:p>
            <w:pPr>
              <w:spacing w:line="240" w:lineRule="atLeast"/>
              <w:ind w:left="-210" w:leftChars="-100"/>
              <w:jc w:val="center"/>
              <w:rPr>
                <w:rFonts w:ascii="仿宋_GB2312" w:hAnsi="仿宋_GB2312" w:eastAsia="仿宋_GB2312" w:cs="仿宋_GB2312"/>
                <w:sz w:val="30"/>
                <w:szCs w:val="30"/>
              </w:rPr>
            </w:pPr>
          </w:p>
        </w:tc>
        <w:tc>
          <w:tcPr>
            <w:tcW w:w="1360" w:type="dxa"/>
            <w:noWrap w:val="0"/>
            <w:vAlign w:val="center"/>
          </w:tcPr>
          <w:p>
            <w:pPr>
              <w:spacing w:line="240" w:lineRule="atLeast"/>
              <w:ind w:left="-210" w:leftChars="-100"/>
              <w:jc w:val="center"/>
              <w:rPr>
                <w:rFonts w:ascii="仿宋_GB2312" w:hAnsi="仿宋_GB2312" w:eastAsia="仿宋_GB2312" w:cs="仿宋_GB2312"/>
                <w:sz w:val="30"/>
                <w:szCs w:val="30"/>
              </w:rPr>
            </w:pPr>
          </w:p>
        </w:tc>
        <w:tc>
          <w:tcPr>
            <w:tcW w:w="1008" w:type="dxa"/>
            <w:noWrap w:val="0"/>
            <w:vAlign w:val="center"/>
          </w:tcPr>
          <w:p>
            <w:pPr>
              <w:spacing w:line="240" w:lineRule="atLeast"/>
              <w:ind w:left="-210" w:leftChars="-100"/>
              <w:jc w:val="center"/>
              <w:rPr>
                <w:rFonts w:ascii="仿宋_GB2312" w:hAnsi="仿宋_GB2312" w:eastAsia="仿宋_GB2312" w:cs="仿宋_GB2312"/>
                <w:sz w:val="30"/>
                <w:szCs w:val="30"/>
              </w:rPr>
            </w:pPr>
          </w:p>
        </w:tc>
        <w:tc>
          <w:tcPr>
            <w:tcW w:w="952" w:type="dxa"/>
            <w:noWrap w:val="0"/>
            <w:vAlign w:val="center"/>
          </w:tcPr>
          <w:p>
            <w:pPr>
              <w:spacing w:line="240" w:lineRule="atLeast"/>
              <w:ind w:left="-210" w:leftChars="-100"/>
              <w:jc w:val="center"/>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4" w:type="dxa"/>
            <w:noWrap w:val="0"/>
            <w:vAlign w:val="center"/>
          </w:tcPr>
          <w:p>
            <w:pPr>
              <w:spacing w:line="240" w:lineRule="atLeast"/>
              <w:ind w:left="-210" w:leftChars="-10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p>
        </w:tc>
        <w:tc>
          <w:tcPr>
            <w:tcW w:w="1464" w:type="dxa"/>
            <w:noWrap w:val="0"/>
            <w:vAlign w:val="center"/>
          </w:tcPr>
          <w:p>
            <w:pPr>
              <w:spacing w:line="240" w:lineRule="atLeast"/>
              <w:ind w:left="-210" w:leftChars="-100"/>
              <w:jc w:val="center"/>
              <w:rPr>
                <w:rFonts w:hint="eastAsia" w:ascii="仿宋_GB2312" w:hAnsi="仿宋_GB2312" w:eastAsia="仿宋_GB2312" w:cs="仿宋_GB2312"/>
                <w:sz w:val="30"/>
                <w:szCs w:val="30"/>
              </w:rPr>
            </w:pPr>
          </w:p>
        </w:tc>
        <w:tc>
          <w:tcPr>
            <w:tcW w:w="1392" w:type="dxa"/>
            <w:noWrap w:val="0"/>
            <w:vAlign w:val="center"/>
          </w:tcPr>
          <w:p>
            <w:pPr>
              <w:spacing w:line="240" w:lineRule="atLeast"/>
              <w:ind w:left="-210" w:leftChars="-100"/>
              <w:jc w:val="center"/>
              <w:rPr>
                <w:rFonts w:ascii="仿宋_GB2312" w:hAnsi="仿宋_GB2312" w:eastAsia="仿宋_GB2312" w:cs="仿宋_GB2312"/>
                <w:sz w:val="30"/>
                <w:szCs w:val="30"/>
              </w:rPr>
            </w:pPr>
          </w:p>
        </w:tc>
        <w:tc>
          <w:tcPr>
            <w:tcW w:w="2856" w:type="dxa"/>
            <w:noWrap w:val="0"/>
            <w:vAlign w:val="center"/>
          </w:tcPr>
          <w:p>
            <w:pPr>
              <w:spacing w:line="240" w:lineRule="atLeast"/>
              <w:ind w:left="-210" w:leftChars="-100"/>
              <w:jc w:val="center"/>
              <w:rPr>
                <w:rFonts w:ascii="仿宋_GB2312" w:hAnsi="仿宋_GB2312" w:eastAsia="仿宋_GB2312" w:cs="仿宋_GB2312"/>
                <w:sz w:val="30"/>
                <w:szCs w:val="30"/>
              </w:rPr>
            </w:pPr>
          </w:p>
        </w:tc>
        <w:tc>
          <w:tcPr>
            <w:tcW w:w="1360" w:type="dxa"/>
            <w:noWrap w:val="0"/>
            <w:vAlign w:val="center"/>
          </w:tcPr>
          <w:p>
            <w:pPr>
              <w:spacing w:line="240" w:lineRule="atLeast"/>
              <w:ind w:left="-210" w:leftChars="-100"/>
              <w:jc w:val="center"/>
              <w:rPr>
                <w:rFonts w:ascii="仿宋_GB2312" w:hAnsi="仿宋_GB2312" w:eastAsia="仿宋_GB2312" w:cs="仿宋_GB2312"/>
                <w:sz w:val="30"/>
                <w:szCs w:val="30"/>
              </w:rPr>
            </w:pPr>
          </w:p>
        </w:tc>
        <w:tc>
          <w:tcPr>
            <w:tcW w:w="1008" w:type="dxa"/>
            <w:noWrap w:val="0"/>
            <w:vAlign w:val="center"/>
          </w:tcPr>
          <w:p>
            <w:pPr>
              <w:spacing w:line="240" w:lineRule="atLeast"/>
              <w:ind w:left="-210" w:leftChars="-100"/>
              <w:jc w:val="center"/>
              <w:rPr>
                <w:rFonts w:ascii="仿宋_GB2312" w:hAnsi="仿宋_GB2312" w:eastAsia="仿宋_GB2312" w:cs="仿宋_GB2312"/>
                <w:sz w:val="30"/>
                <w:szCs w:val="30"/>
              </w:rPr>
            </w:pPr>
          </w:p>
        </w:tc>
        <w:tc>
          <w:tcPr>
            <w:tcW w:w="952" w:type="dxa"/>
            <w:noWrap w:val="0"/>
            <w:vAlign w:val="center"/>
          </w:tcPr>
          <w:p>
            <w:pPr>
              <w:spacing w:line="240" w:lineRule="atLeast"/>
              <w:ind w:left="-210" w:leftChars="-100"/>
              <w:jc w:val="center"/>
              <w:rPr>
                <w:rFonts w:ascii="仿宋_GB2312" w:hAnsi="仿宋_GB2312" w:eastAsia="仿宋_GB2312" w:cs="仿宋_GB2312"/>
                <w:sz w:val="30"/>
                <w:szCs w:val="30"/>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仿宋_GB2312"/>
    <w:panose1 w:val="02010601030101010101"/>
    <w:charset w:val="86"/>
    <w:family w:val="auto"/>
    <w:pitch w:val="default"/>
    <w:sig w:usb0="00000000" w:usb1="00000000" w:usb2="0000001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Nimbus Roman No9 L">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- 87 -</w:t>
    </w:r>
    <w:r>
      <w:rPr>
        <w:rFonts w:hint="eastAsia" w:ascii="宋体" w:hAnsi="宋体" w:cs="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- 88 -</w:t>
    </w:r>
    <w:r>
      <w:rPr>
        <w:rFonts w:hint="eastAsia" w:ascii="宋体" w:hAnsi="宋体" w:cs="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 w:name="KSO_WPS_MARK_KEY" w:val="793bfa6b-d8fd-4fe0-9e69-f7b8d89c4b2d"/>
  </w:docVars>
  <w:rsids>
    <w:rsidRoot w:val="14727F6E"/>
    <w:rsid w:val="14727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
    <w:pPr>
      <w:keepNext/>
      <w:keepLines/>
      <w:spacing w:before="260" w:after="260" w:line="416" w:lineRule="atLeast"/>
      <w:outlineLvl w:val="1"/>
    </w:pPr>
    <w:rPr>
      <w:rFonts w:ascii="Cambria" w:hAnsi="Cambria" w:eastAsia="宋体" w:cs="Times New Roman"/>
      <w:b/>
      <w:bCs/>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2024-01-12T09:49:00Z</dcterms:created>
  <dc:creator>123456</dc:creator>
  <cp:lastModifiedBy>123456</cp:lastModifiedBy>
  <dcterms:modified xsi:type="dcterms:W3CDTF">2024-01-12T09:49:16Z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39E1038435EB48B184497A39B64D81C7_11</vt:lpwstr>
  </property>
</Properties>
</file>